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215" w:rsidRDefault="00D77215" w:rsidP="00DA13C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sr-Latn-RS" w:eastAsia="sr-Latn-R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52705</wp:posOffset>
            </wp:positionV>
            <wp:extent cx="1732915" cy="975360"/>
            <wp:effectExtent l="0" t="0" r="635" b="0"/>
            <wp:wrapTight wrapText="bothSides">
              <wp:wrapPolygon edited="0">
                <wp:start x="0" y="0"/>
                <wp:lineTo x="0" y="21094"/>
                <wp:lineTo x="21370" y="21094"/>
                <wp:lineTo x="21370" y="0"/>
                <wp:lineTo x="0" y="0"/>
              </wp:wrapPolygon>
            </wp:wrapTight>
            <wp:docPr id="3" name="Picture 3" descr="UNS SRP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S SRP 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215" w:rsidRDefault="00D77215" w:rsidP="00DA13CC">
      <w:pPr>
        <w:jc w:val="center"/>
        <w:rPr>
          <w:sz w:val="28"/>
          <w:szCs w:val="28"/>
        </w:rPr>
      </w:pPr>
    </w:p>
    <w:p w:rsidR="00D77215" w:rsidRDefault="00D77215" w:rsidP="00DA13CC">
      <w:pPr>
        <w:jc w:val="center"/>
        <w:rPr>
          <w:sz w:val="28"/>
          <w:szCs w:val="28"/>
        </w:rPr>
      </w:pPr>
    </w:p>
    <w:p w:rsidR="00D77215" w:rsidRDefault="00D77215" w:rsidP="00DA13CC">
      <w:pPr>
        <w:jc w:val="center"/>
        <w:rPr>
          <w:sz w:val="28"/>
          <w:szCs w:val="28"/>
        </w:rPr>
      </w:pPr>
    </w:p>
    <w:p w:rsidR="00D51FBD" w:rsidRPr="00DA13CC" w:rsidRDefault="00DA13CC" w:rsidP="00DA13CC">
      <w:pPr>
        <w:jc w:val="center"/>
        <w:rPr>
          <w:b/>
          <w:sz w:val="52"/>
          <w:szCs w:val="52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E56F0B" w:rsidRPr="00DA13CC">
        <w:rPr>
          <w:b/>
          <w:sz w:val="52"/>
          <w:szCs w:val="52"/>
        </w:rPr>
        <w:t xml:space="preserve">Mapiranje višejezičnih medija </w:t>
      </w:r>
      <w:r w:rsidR="00126523">
        <w:rPr>
          <w:b/>
          <w:sz w:val="52"/>
          <w:szCs w:val="52"/>
        </w:rPr>
        <w:t>u Srbiji</w:t>
      </w:r>
      <w:r w:rsidR="00DD5161">
        <w:rPr>
          <w:b/>
          <w:sz w:val="52"/>
          <w:szCs w:val="52"/>
        </w:rPr>
        <w:t xml:space="preserve"> </w:t>
      </w:r>
      <w:r w:rsidR="00E56F0B" w:rsidRPr="00DA13CC">
        <w:rPr>
          <w:b/>
          <w:sz w:val="52"/>
          <w:szCs w:val="52"/>
        </w:rPr>
        <w:t xml:space="preserve">posle privatizacije </w:t>
      </w:r>
      <w:r>
        <w:rPr>
          <w:b/>
          <w:sz w:val="52"/>
          <w:szCs w:val="52"/>
        </w:rPr>
        <w:br/>
      </w:r>
      <w:r w:rsidR="00126523">
        <w:rPr>
          <w:sz w:val="28"/>
          <w:szCs w:val="28"/>
        </w:rPr>
        <w:t>1. jul – 31. d</w:t>
      </w:r>
      <w:r>
        <w:rPr>
          <w:sz w:val="28"/>
          <w:szCs w:val="28"/>
        </w:rPr>
        <w:t>ecembar 2016.</w:t>
      </w:r>
      <w:r w:rsidRPr="00DA13CC">
        <w:rPr>
          <w:b/>
          <w:sz w:val="52"/>
          <w:szCs w:val="52"/>
        </w:rPr>
        <w:br/>
      </w:r>
      <w:r w:rsidRPr="00DA13CC">
        <w:rPr>
          <w:b/>
          <w:sz w:val="52"/>
          <w:szCs w:val="52"/>
        </w:rPr>
        <w:br/>
      </w:r>
      <w:r w:rsidRPr="00DA13CC">
        <w:rPr>
          <w:b/>
          <w:sz w:val="52"/>
          <w:szCs w:val="52"/>
        </w:rPr>
        <w:br/>
      </w:r>
      <w:r w:rsidRPr="00DA13CC">
        <w:rPr>
          <w:b/>
          <w:sz w:val="52"/>
          <w:szCs w:val="52"/>
        </w:rPr>
        <w:br/>
      </w:r>
      <w:r w:rsidRPr="00DA13CC">
        <w:rPr>
          <w:b/>
          <w:sz w:val="52"/>
          <w:szCs w:val="52"/>
        </w:rPr>
        <w:br/>
      </w:r>
      <w:r w:rsidRPr="00DA13CC">
        <w:rPr>
          <w:b/>
          <w:sz w:val="52"/>
          <w:szCs w:val="52"/>
        </w:rPr>
        <w:br/>
      </w:r>
      <w:r w:rsidRPr="00DA13CC">
        <w:rPr>
          <w:b/>
          <w:sz w:val="52"/>
          <w:szCs w:val="52"/>
        </w:rPr>
        <w:br/>
      </w:r>
      <w:r w:rsidRPr="00DA13CC">
        <w:rPr>
          <w:b/>
          <w:sz w:val="52"/>
          <w:szCs w:val="52"/>
        </w:rPr>
        <w:br/>
      </w:r>
      <w:r w:rsidRPr="00DA13CC">
        <w:rPr>
          <w:b/>
          <w:sz w:val="52"/>
          <w:szCs w:val="52"/>
        </w:rPr>
        <w:br/>
      </w:r>
      <w:r w:rsidRPr="00DA13CC">
        <w:rPr>
          <w:b/>
          <w:sz w:val="52"/>
          <w:szCs w:val="52"/>
        </w:rPr>
        <w:br/>
      </w:r>
      <w:r w:rsidRPr="00DA13CC">
        <w:rPr>
          <w:b/>
          <w:sz w:val="52"/>
          <w:szCs w:val="52"/>
        </w:rPr>
        <w:br/>
      </w:r>
      <w:r w:rsidRPr="00DA13CC">
        <w:rPr>
          <w:b/>
          <w:sz w:val="52"/>
          <w:szCs w:val="52"/>
        </w:rPr>
        <w:br/>
      </w:r>
      <w:r w:rsidRPr="00DA13CC">
        <w:rPr>
          <w:b/>
          <w:sz w:val="52"/>
          <w:szCs w:val="52"/>
        </w:rPr>
        <w:br/>
      </w:r>
      <w:r w:rsidRPr="00DA13CC">
        <w:rPr>
          <w:b/>
          <w:sz w:val="52"/>
          <w:szCs w:val="52"/>
        </w:rPr>
        <w:lastRenderedPageBreak/>
        <w:br/>
      </w:r>
    </w:p>
    <w:p w:rsidR="00460588" w:rsidRDefault="00460588" w:rsidP="00DA13CC">
      <w:pPr>
        <w:rPr>
          <w:b/>
          <w:sz w:val="28"/>
          <w:szCs w:val="28"/>
        </w:rPr>
      </w:pPr>
    </w:p>
    <w:p w:rsidR="00460588" w:rsidRDefault="00460588" w:rsidP="00DA13CC">
      <w:pPr>
        <w:rPr>
          <w:b/>
          <w:sz w:val="28"/>
          <w:szCs w:val="28"/>
        </w:rPr>
      </w:pPr>
    </w:p>
    <w:p w:rsidR="00460588" w:rsidRDefault="00460588" w:rsidP="00DA13CC">
      <w:pPr>
        <w:rPr>
          <w:b/>
          <w:sz w:val="28"/>
          <w:szCs w:val="28"/>
        </w:rPr>
      </w:pPr>
    </w:p>
    <w:p w:rsidR="00F63774" w:rsidRDefault="00F63774" w:rsidP="004F3D16">
      <w:pPr>
        <w:jc w:val="center"/>
        <w:rPr>
          <w:b/>
          <w:sz w:val="28"/>
          <w:szCs w:val="28"/>
        </w:rPr>
      </w:pPr>
    </w:p>
    <w:p w:rsidR="00F63774" w:rsidRDefault="00F63774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B875B5" w:rsidRPr="00B875B5" w:rsidRDefault="00B875B5" w:rsidP="00B875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B875B5">
        <w:rPr>
          <w:rFonts w:ascii="Times New Roman" w:eastAsia="Times New Roman" w:hAnsi="Times New Roman"/>
          <w:sz w:val="24"/>
          <w:szCs w:val="24"/>
          <w:lang w:val="sr-Latn-RS" w:eastAsia="sr-Latn-RS"/>
        </w:rPr>
        <w:t>Istraživanje je nastalo u okviru projekta "Mapiranje višejezičnih medija posle privatizacije: Uticaj medijske reforme na položaj, medijski sadržaj i održivost višejezičnih medija", koji je sufinansiran iz budžeta Republike Srbije - Ministarstva kulture i informisanja.</w:t>
      </w:r>
    </w:p>
    <w:p w:rsidR="00B875B5" w:rsidRPr="00B875B5" w:rsidRDefault="00B875B5" w:rsidP="00B875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B875B5">
        <w:rPr>
          <w:rFonts w:ascii="Times New Roman" w:eastAsia="Times New Roman" w:hAnsi="Times New Roman"/>
          <w:sz w:val="24"/>
          <w:szCs w:val="24"/>
          <w:lang w:val="sr-Latn-RS" w:eastAsia="sr-Latn-RS"/>
        </w:rPr>
        <w:t>Stavovi izneti u podržanom medijskom projektu nužno ne izražavaju stavove organa koji je dodelio sredstva.</w:t>
      </w:r>
      <w:r w:rsidR="00A37D93">
        <w:rPr>
          <w:rFonts w:ascii="Times New Roman" w:eastAsia="Times New Roman" w:hAnsi="Times New Roman"/>
          <w:sz w:val="24"/>
          <w:szCs w:val="24"/>
          <w:lang w:val="sr-Latn-RS" w:eastAsia="sr-Latn-RS"/>
        </w:rPr>
        <w:br/>
      </w: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460588" w:rsidRDefault="00193A51" w:rsidP="004F3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Sadržaj</w:t>
      </w:r>
    </w:p>
    <w:p w:rsidR="00193A51" w:rsidRDefault="004F3D16" w:rsidP="00193A51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193A51" w:rsidRPr="00193A51">
        <w:rPr>
          <w:b/>
          <w:sz w:val="28"/>
          <w:szCs w:val="28"/>
        </w:rPr>
        <w:t>1.</w:t>
      </w:r>
      <w:r w:rsidR="00193A51">
        <w:rPr>
          <w:b/>
          <w:sz w:val="28"/>
          <w:szCs w:val="28"/>
        </w:rPr>
        <w:t xml:space="preserve"> </w:t>
      </w:r>
      <w:r w:rsidR="00DA13CC">
        <w:rPr>
          <w:b/>
          <w:sz w:val="28"/>
          <w:szCs w:val="28"/>
        </w:rPr>
        <w:t>O istraživanju</w:t>
      </w:r>
      <w:r w:rsidR="0030453F">
        <w:rPr>
          <w:b/>
          <w:sz w:val="28"/>
          <w:szCs w:val="28"/>
        </w:rPr>
        <w:br/>
      </w:r>
    </w:p>
    <w:p w:rsidR="00193A51" w:rsidRDefault="005904BF" w:rsidP="00193A51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Glavni nalazi</w:t>
      </w:r>
      <w:r w:rsidR="0030453F">
        <w:rPr>
          <w:b/>
          <w:sz w:val="28"/>
          <w:szCs w:val="28"/>
        </w:rPr>
        <w:br/>
      </w:r>
    </w:p>
    <w:p w:rsidR="00193A51" w:rsidRDefault="00193A51" w:rsidP="00193A51">
      <w:pPr>
        <w:rPr>
          <w:b/>
          <w:sz w:val="28"/>
          <w:szCs w:val="28"/>
        </w:rPr>
      </w:pPr>
      <w:r w:rsidRPr="00193A51">
        <w:rPr>
          <w:b/>
          <w:sz w:val="28"/>
          <w:szCs w:val="28"/>
        </w:rPr>
        <w:t>3. Mediji privatizovani prodajom kapitala</w:t>
      </w:r>
    </w:p>
    <w:p w:rsidR="00193A51" w:rsidRDefault="00193A51" w:rsidP="00193A5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93A51">
        <w:rPr>
          <w:b/>
          <w:sz w:val="28"/>
          <w:szCs w:val="28"/>
        </w:rPr>
        <w:t>3.1 Program medija privatizovanih prodajom kapitala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ab/>
      </w:r>
      <w:r w:rsidRPr="00193A51">
        <w:rPr>
          <w:b/>
          <w:sz w:val="28"/>
          <w:szCs w:val="28"/>
        </w:rPr>
        <w:t>3.2 Finansiranje m</w:t>
      </w:r>
      <w:r w:rsidR="0030453F">
        <w:rPr>
          <w:b/>
          <w:sz w:val="28"/>
          <w:szCs w:val="28"/>
        </w:rPr>
        <w:t>e</w:t>
      </w:r>
      <w:r w:rsidRPr="00193A51">
        <w:rPr>
          <w:b/>
          <w:sz w:val="28"/>
          <w:szCs w:val="28"/>
        </w:rPr>
        <w:t>dija privatizovanih prodajom kapitala</w:t>
      </w:r>
      <w:r w:rsidR="0030453F">
        <w:rPr>
          <w:b/>
          <w:sz w:val="28"/>
          <w:szCs w:val="28"/>
        </w:rPr>
        <w:br/>
      </w:r>
    </w:p>
    <w:p w:rsidR="00193A51" w:rsidRDefault="00193A51" w:rsidP="00193A51">
      <w:pPr>
        <w:rPr>
          <w:b/>
          <w:sz w:val="28"/>
          <w:szCs w:val="28"/>
        </w:rPr>
      </w:pPr>
      <w:r w:rsidRPr="00193A51">
        <w:rPr>
          <w:b/>
          <w:sz w:val="28"/>
          <w:szCs w:val="28"/>
        </w:rPr>
        <w:t>4. Mediji privatizovani prenosom kapitala na zaposlene</w:t>
      </w:r>
    </w:p>
    <w:p w:rsidR="00193A51" w:rsidRDefault="00193A51" w:rsidP="00193A51">
      <w:pPr>
        <w:ind w:left="705"/>
        <w:rPr>
          <w:b/>
          <w:sz w:val="28"/>
          <w:szCs w:val="28"/>
        </w:rPr>
      </w:pPr>
      <w:r w:rsidRPr="00193A51">
        <w:rPr>
          <w:b/>
          <w:sz w:val="28"/>
          <w:szCs w:val="28"/>
        </w:rPr>
        <w:t>4.1. Mediji koji nisu menjali program</w:t>
      </w:r>
      <w:r w:rsidR="00DA13CC">
        <w:rPr>
          <w:b/>
          <w:sz w:val="28"/>
          <w:szCs w:val="28"/>
        </w:rPr>
        <w:br/>
      </w:r>
      <w:r w:rsidRPr="00193A51">
        <w:rPr>
          <w:b/>
          <w:sz w:val="28"/>
          <w:szCs w:val="28"/>
        </w:rPr>
        <w:t xml:space="preserve">4.2 Mediji koji su </w:t>
      </w:r>
      <w:r w:rsidR="00732B5E">
        <w:rPr>
          <w:b/>
          <w:sz w:val="28"/>
          <w:szCs w:val="28"/>
        </w:rPr>
        <w:t xml:space="preserve">s izmenama </w:t>
      </w:r>
      <w:r w:rsidRPr="00193A51">
        <w:rPr>
          <w:b/>
          <w:sz w:val="28"/>
          <w:szCs w:val="28"/>
        </w:rPr>
        <w:t>zadržali program na jezicima nacionalnih manjina</w:t>
      </w:r>
      <w:r w:rsidR="00732B5E">
        <w:rPr>
          <w:b/>
          <w:sz w:val="28"/>
          <w:szCs w:val="28"/>
        </w:rPr>
        <w:br/>
      </w:r>
      <w:r w:rsidRPr="00193A51">
        <w:rPr>
          <w:b/>
          <w:sz w:val="28"/>
          <w:szCs w:val="28"/>
        </w:rPr>
        <w:t>4.3. Mediji koji su ukinuli program na jezicima nacionalnih manjina</w:t>
      </w:r>
      <w:r w:rsidR="0030453F">
        <w:rPr>
          <w:b/>
          <w:sz w:val="28"/>
          <w:szCs w:val="28"/>
        </w:rPr>
        <w:br/>
      </w:r>
    </w:p>
    <w:p w:rsidR="004F3D16" w:rsidRDefault="005A08B8" w:rsidP="00193A51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Podaci</w:t>
      </w:r>
      <w:r w:rsidR="00193A51" w:rsidRPr="00193A51">
        <w:rPr>
          <w:b/>
          <w:sz w:val="28"/>
          <w:szCs w:val="28"/>
        </w:rPr>
        <w:t xml:space="preserve"> lokalnih samouprava o projektnom sufinansiranju medija</w:t>
      </w:r>
      <w:r w:rsidR="00DA13CC">
        <w:rPr>
          <w:b/>
          <w:sz w:val="28"/>
          <w:szCs w:val="28"/>
        </w:rPr>
        <w:br/>
      </w:r>
      <w:r w:rsidR="00DA13CC">
        <w:rPr>
          <w:b/>
          <w:sz w:val="28"/>
          <w:szCs w:val="28"/>
        </w:rPr>
        <w:br/>
      </w:r>
      <w:r w:rsidR="00DA13CC">
        <w:rPr>
          <w:b/>
          <w:sz w:val="28"/>
          <w:szCs w:val="28"/>
        </w:rPr>
        <w:br/>
      </w:r>
      <w:r w:rsidR="00DA13CC">
        <w:rPr>
          <w:b/>
          <w:sz w:val="28"/>
          <w:szCs w:val="28"/>
        </w:rPr>
        <w:br/>
      </w:r>
      <w:r w:rsidR="00DA13CC">
        <w:rPr>
          <w:b/>
          <w:sz w:val="28"/>
          <w:szCs w:val="28"/>
        </w:rPr>
        <w:br/>
      </w:r>
      <w:r w:rsidR="00DA13CC">
        <w:rPr>
          <w:b/>
          <w:sz w:val="28"/>
          <w:szCs w:val="28"/>
        </w:rPr>
        <w:br/>
      </w:r>
      <w:r w:rsidR="00DA13CC">
        <w:rPr>
          <w:b/>
          <w:sz w:val="28"/>
          <w:szCs w:val="28"/>
        </w:rPr>
        <w:br/>
      </w:r>
      <w:r w:rsidR="00DA13CC">
        <w:rPr>
          <w:b/>
          <w:sz w:val="28"/>
          <w:szCs w:val="28"/>
        </w:rPr>
        <w:br/>
      </w:r>
      <w:r w:rsidR="00DA13CC">
        <w:rPr>
          <w:b/>
          <w:sz w:val="28"/>
          <w:szCs w:val="28"/>
        </w:rPr>
        <w:lastRenderedPageBreak/>
        <w:br/>
      </w:r>
      <w:r w:rsidR="00DA13CC">
        <w:rPr>
          <w:b/>
          <w:sz w:val="28"/>
          <w:szCs w:val="28"/>
        </w:rPr>
        <w:br/>
      </w:r>
      <w:r w:rsidR="00DA13CC">
        <w:rPr>
          <w:b/>
          <w:sz w:val="28"/>
          <w:szCs w:val="28"/>
        </w:rPr>
        <w:br/>
      </w:r>
      <w:r w:rsidR="00DA13CC">
        <w:rPr>
          <w:b/>
          <w:sz w:val="28"/>
          <w:szCs w:val="28"/>
        </w:rPr>
        <w:br/>
      </w:r>
      <w:r w:rsidR="00DA13CC">
        <w:rPr>
          <w:b/>
          <w:sz w:val="28"/>
          <w:szCs w:val="28"/>
        </w:rPr>
        <w:br/>
      </w:r>
      <w:r w:rsidR="00DA13CC">
        <w:rPr>
          <w:b/>
          <w:sz w:val="28"/>
          <w:szCs w:val="28"/>
        </w:rPr>
        <w:br/>
      </w: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F762D1" w:rsidRDefault="00F762D1" w:rsidP="004F3D16">
      <w:pPr>
        <w:jc w:val="center"/>
        <w:rPr>
          <w:b/>
          <w:sz w:val="28"/>
          <w:szCs w:val="28"/>
        </w:rPr>
      </w:pPr>
    </w:p>
    <w:p w:rsidR="00D0262C" w:rsidRDefault="00D0262C" w:rsidP="004F3D16">
      <w:pPr>
        <w:jc w:val="center"/>
        <w:rPr>
          <w:b/>
          <w:sz w:val="28"/>
          <w:szCs w:val="28"/>
        </w:rPr>
      </w:pPr>
    </w:p>
    <w:p w:rsidR="004F3D16" w:rsidRDefault="00193A51" w:rsidP="00F762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41569" w:rsidRPr="00D51FBD">
        <w:rPr>
          <w:b/>
          <w:sz w:val="28"/>
          <w:szCs w:val="28"/>
        </w:rPr>
        <w:t>O istraživanju</w:t>
      </w:r>
      <w:r w:rsidR="00D41569" w:rsidRPr="00935640">
        <w:rPr>
          <w:sz w:val="28"/>
          <w:szCs w:val="28"/>
        </w:rPr>
        <w:br/>
      </w:r>
      <w:r w:rsidR="00D41569" w:rsidRPr="00935640">
        <w:rPr>
          <w:sz w:val="28"/>
          <w:szCs w:val="28"/>
        </w:rPr>
        <w:br/>
      </w:r>
    </w:p>
    <w:p w:rsidR="00D41569" w:rsidRPr="00193A51" w:rsidRDefault="00D41569" w:rsidP="00D41569">
      <w:pPr>
        <w:rPr>
          <w:b/>
          <w:sz w:val="28"/>
          <w:szCs w:val="28"/>
        </w:rPr>
      </w:pPr>
      <w:r w:rsidRPr="00935640">
        <w:rPr>
          <w:sz w:val="28"/>
          <w:szCs w:val="28"/>
        </w:rPr>
        <w:t xml:space="preserve">Sajt Komšijske novosti </w:t>
      </w:r>
      <w:hyperlink r:id="rId9" w:history="1">
        <w:r w:rsidR="003B5801" w:rsidRPr="00DD58A5">
          <w:rPr>
            <w:rStyle w:val="Hyperlink"/>
            <w:sz w:val="28"/>
            <w:szCs w:val="28"/>
          </w:rPr>
          <w:t>www.komsijskenovosti.rs</w:t>
        </w:r>
      </w:hyperlink>
      <w:r w:rsidR="003B5801">
        <w:rPr>
          <w:sz w:val="28"/>
          <w:szCs w:val="28"/>
        </w:rPr>
        <w:t xml:space="preserve"> </w:t>
      </w:r>
      <w:r w:rsidRPr="00935640">
        <w:rPr>
          <w:sz w:val="28"/>
          <w:szCs w:val="28"/>
        </w:rPr>
        <w:t>u okviru projekta „Mapiranje višejezičnih medija posle privatizacije: Uticaj medijske reforme na položaj, medijski sadržaj i održivost višejezičnih me</w:t>
      </w:r>
      <w:r w:rsidR="00F86947">
        <w:rPr>
          <w:sz w:val="28"/>
          <w:szCs w:val="28"/>
        </w:rPr>
        <w:t xml:space="preserve">dija“, </w:t>
      </w:r>
      <w:r w:rsidR="003B5801">
        <w:rPr>
          <w:sz w:val="28"/>
          <w:szCs w:val="28"/>
        </w:rPr>
        <w:t xml:space="preserve">istraživao je kako danas rade </w:t>
      </w:r>
      <w:r w:rsidR="00F86947">
        <w:rPr>
          <w:sz w:val="28"/>
          <w:szCs w:val="28"/>
        </w:rPr>
        <w:t>višejezičn</w:t>
      </w:r>
      <w:r w:rsidR="003B5801">
        <w:rPr>
          <w:sz w:val="28"/>
          <w:szCs w:val="28"/>
        </w:rPr>
        <w:t>i</w:t>
      </w:r>
      <w:r w:rsidR="00F86947">
        <w:rPr>
          <w:sz w:val="28"/>
          <w:szCs w:val="28"/>
        </w:rPr>
        <w:t xml:space="preserve"> medij</w:t>
      </w:r>
      <w:r w:rsidR="003B5801">
        <w:rPr>
          <w:sz w:val="28"/>
          <w:szCs w:val="28"/>
        </w:rPr>
        <w:t>i</w:t>
      </w:r>
      <w:r w:rsidR="00F86947">
        <w:rPr>
          <w:sz w:val="28"/>
          <w:szCs w:val="28"/>
        </w:rPr>
        <w:t xml:space="preserve"> privatizovan</w:t>
      </w:r>
      <w:r w:rsidR="003B5801">
        <w:rPr>
          <w:sz w:val="28"/>
          <w:szCs w:val="28"/>
        </w:rPr>
        <w:t>i</w:t>
      </w:r>
      <w:r w:rsidRPr="00935640">
        <w:rPr>
          <w:sz w:val="28"/>
          <w:szCs w:val="28"/>
        </w:rPr>
        <w:t xml:space="preserve"> u 2015. godini. </w:t>
      </w:r>
      <w:r w:rsidRPr="00935640">
        <w:rPr>
          <w:sz w:val="28"/>
          <w:szCs w:val="28"/>
        </w:rPr>
        <w:br/>
      </w:r>
      <w:r w:rsidRPr="00935640">
        <w:rPr>
          <w:sz w:val="28"/>
          <w:szCs w:val="28"/>
        </w:rPr>
        <w:br/>
        <w:t>Cilj projekta bio je</w:t>
      </w:r>
      <w:r>
        <w:rPr>
          <w:sz w:val="28"/>
          <w:szCs w:val="28"/>
        </w:rPr>
        <w:t xml:space="preserve"> utvrđivanje broja, vrste sadržaja i dužine programa na jezicima nacionalnih manjina </w:t>
      </w:r>
      <w:r w:rsidRPr="00935640">
        <w:rPr>
          <w:sz w:val="28"/>
          <w:szCs w:val="28"/>
        </w:rPr>
        <w:t>u višejezičnim medijima, odnosno utvrđivanje da li mediji koji su proizvodili sadržaje na jezicima nacionalnih manjina i nakon privatizacije emituju ove programe, način finansiranja i koliko posle privatizacije imaju zap</w:t>
      </w:r>
      <w:r>
        <w:rPr>
          <w:sz w:val="28"/>
          <w:szCs w:val="28"/>
        </w:rPr>
        <w:t xml:space="preserve">oslenih novinara </w:t>
      </w:r>
      <w:r w:rsidR="00F22682">
        <w:rPr>
          <w:sz w:val="28"/>
          <w:szCs w:val="28"/>
        </w:rPr>
        <w:t>i</w:t>
      </w:r>
      <w:r w:rsidR="003B5801">
        <w:rPr>
          <w:sz w:val="28"/>
          <w:szCs w:val="28"/>
        </w:rPr>
        <w:t xml:space="preserve"> medijskih radnika</w:t>
      </w:r>
      <w:r>
        <w:rPr>
          <w:sz w:val="28"/>
          <w:szCs w:val="28"/>
        </w:rPr>
        <w:t xml:space="preserve">. </w:t>
      </w:r>
      <w:r w:rsidR="00AC0AE7">
        <w:rPr>
          <w:sz w:val="28"/>
          <w:szCs w:val="28"/>
          <w:lang w:val="pl-PL"/>
        </w:rPr>
        <w:t>Istr</w:t>
      </w:r>
      <w:r w:rsidR="00AC0AE7">
        <w:rPr>
          <w:sz w:val="28"/>
          <w:szCs w:val="28"/>
          <w:lang w:val="sr-Latn-RS"/>
        </w:rPr>
        <w:t xml:space="preserve">aživano </w:t>
      </w:r>
      <w:r w:rsidRPr="00935640">
        <w:rPr>
          <w:sz w:val="28"/>
          <w:szCs w:val="28"/>
          <w:lang w:val="pl-PL"/>
        </w:rPr>
        <w:t>je</w:t>
      </w:r>
      <w:r w:rsidR="003B5801">
        <w:rPr>
          <w:sz w:val="28"/>
          <w:szCs w:val="28"/>
          <w:lang w:val="pl-PL"/>
        </w:rPr>
        <w:t xml:space="preserve"> i da li su </w:t>
      </w:r>
      <w:r w:rsidR="005A08B8">
        <w:rPr>
          <w:sz w:val="28"/>
          <w:szCs w:val="28"/>
          <w:lang w:val="pl-PL"/>
        </w:rPr>
        <w:t>učest</w:t>
      </w:r>
      <w:r w:rsidR="00AC0AE7">
        <w:rPr>
          <w:sz w:val="28"/>
          <w:szCs w:val="28"/>
          <w:lang w:val="pl-PL"/>
        </w:rPr>
        <w:t>v</w:t>
      </w:r>
      <w:r w:rsidR="005A08B8">
        <w:rPr>
          <w:sz w:val="28"/>
          <w:szCs w:val="28"/>
          <w:lang w:val="pl-PL"/>
        </w:rPr>
        <w:t>ovali</w:t>
      </w:r>
      <w:r w:rsidRPr="00935640">
        <w:rPr>
          <w:sz w:val="28"/>
          <w:szCs w:val="28"/>
          <w:lang w:val="pl-PL"/>
        </w:rPr>
        <w:t xml:space="preserve"> na medijsk</w:t>
      </w:r>
      <w:r w:rsidR="005A08B8">
        <w:rPr>
          <w:sz w:val="28"/>
          <w:szCs w:val="28"/>
          <w:lang w:val="pl-PL"/>
        </w:rPr>
        <w:t>im</w:t>
      </w:r>
      <w:r w:rsidRPr="00935640">
        <w:rPr>
          <w:sz w:val="28"/>
          <w:szCs w:val="28"/>
          <w:lang w:val="pl-PL"/>
        </w:rPr>
        <w:t xml:space="preserve"> konkurs</w:t>
      </w:r>
      <w:r w:rsidR="005A08B8">
        <w:rPr>
          <w:sz w:val="28"/>
          <w:szCs w:val="28"/>
          <w:lang w:val="pl-PL"/>
        </w:rPr>
        <w:t>ima</w:t>
      </w:r>
      <w:r w:rsidRPr="00935640">
        <w:rPr>
          <w:sz w:val="28"/>
          <w:szCs w:val="28"/>
          <w:lang w:val="pl-PL"/>
        </w:rPr>
        <w:t xml:space="preserve"> u 2016. </w:t>
      </w:r>
      <w:r>
        <w:rPr>
          <w:sz w:val="28"/>
          <w:szCs w:val="28"/>
          <w:lang w:val="pl-PL"/>
        </w:rPr>
        <w:t>g</w:t>
      </w:r>
      <w:r w:rsidRPr="00935640">
        <w:rPr>
          <w:sz w:val="28"/>
          <w:szCs w:val="28"/>
          <w:lang w:val="pl-PL"/>
        </w:rPr>
        <w:t>odini, kao i iznos dobijenih sredstava.</w:t>
      </w:r>
      <w:r w:rsidRPr="00935640">
        <w:rPr>
          <w:sz w:val="28"/>
          <w:szCs w:val="28"/>
          <w:lang w:val="pl-PL"/>
        </w:rPr>
        <w:br/>
      </w:r>
      <w:r w:rsidRPr="00935640">
        <w:rPr>
          <w:sz w:val="28"/>
          <w:szCs w:val="28"/>
          <w:lang w:val="pl-PL"/>
        </w:rPr>
        <w:br/>
        <w:t>Podatke smo prikupljali anketiranjem medija koji proizvode sadržaj na jezicima nacionalnih manjina, a koji su privatizovani 2015. godine (ukupno 31), kao i lokalnih samouprava u Republici Srbiji</w:t>
      </w:r>
      <w:r>
        <w:rPr>
          <w:sz w:val="28"/>
          <w:szCs w:val="28"/>
          <w:lang w:val="pl-PL"/>
        </w:rPr>
        <w:t xml:space="preserve"> bez Kosova i Metohije</w:t>
      </w:r>
      <w:r w:rsidR="00F86947">
        <w:rPr>
          <w:sz w:val="28"/>
          <w:szCs w:val="28"/>
          <w:lang w:val="pl-PL"/>
        </w:rPr>
        <w:t xml:space="preserve"> (166) od 1. jula do 31. d</w:t>
      </w:r>
      <w:r w:rsidR="00126523">
        <w:rPr>
          <w:sz w:val="28"/>
          <w:szCs w:val="28"/>
          <w:lang w:val="pl-PL"/>
        </w:rPr>
        <w:t xml:space="preserve">ecembra 2016. </w:t>
      </w:r>
      <w:r w:rsidR="00F86947">
        <w:rPr>
          <w:sz w:val="28"/>
          <w:szCs w:val="28"/>
          <w:lang w:val="pl-PL"/>
        </w:rPr>
        <w:t>g</w:t>
      </w:r>
      <w:r w:rsidR="00126523">
        <w:rPr>
          <w:sz w:val="28"/>
          <w:szCs w:val="28"/>
          <w:lang w:val="pl-PL"/>
        </w:rPr>
        <w:t>odine</w:t>
      </w:r>
      <w:r w:rsidR="00F86947">
        <w:rPr>
          <w:sz w:val="28"/>
          <w:szCs w:val="28"/>
          <w:lang w:val="pl-PL"/>
        </w:rPr>
        <w:t>.</w:t>
      </w:r>
    </w:p>
    <w:p w:rsidR="00193A51" w:rsidRDefault="00F22682" w:rsidP="00D41569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Telefonske razgovore i elektronsku prepisku uz slanje upitnika vodili smo sa vlasnicima, direktorima, </w:t>
      </w:r>
      <w:r w:rsidR="00D41569">
        <w:rPr>
          <w:sz w:val="28"/>
          <w:szCs w:val="28"/>
          <w:lang w:val="pl-PL"/>
        </w:rPr>
        <w:t xml:space="preserve">urednicima medija </w:t>
      </w:r>
      <w:r>
        <w:rPr>
          <w:sz w:val="28"/>
          <w:szCs w:val="28"/>
          <w:lang w:val="pl-PL"/>
        </w:rPr>
        <w:t>i predstavnicima lokalnih</w:t>
      </w:r>
      <w:r w:rsidR="00D41569">
        <w:rPr>
          <w:sz w:val="28"/>
          <w:szCs w:val="28"/>
          <w:lang w:val="pl-PL"/>
        </w:rPr>
        <w:t xml:space="preserve"> samou</w:t>
      </w:r>
      <w:r>
        <w:rPr>
          <w:sz w:val="28"/>
          <w:szCs w:val="28"/>
          <w:lang w:val="pl-PL"/>
        </w:rPr>
        <w:t>p</w:t>
      </w:r>
      <w:r w:rsidR="00D41569">
        <w:rPr>
          <w:sz w:val="28"/>
          <w:szCs w:val="28"/>
          <w:lang w:val="pl-PL"/>
        </w:rPr>
        <w:t>rava</w:t>
      </w:r>
      <w:r w:rsidR="00F762D1">
        <w:rPr>
          <w:sz w:val="28"/>
          <w:szCs w:val="28"/>
          <w:lang w:val="pl-PL"/>
        </w:rPr>
        <w:t>.</w:t>
      </w:r>
      <w:r w:rsidR="00D41569">
        <w:rPr>
          <w:sz w:val="28"/>
          <w:szCs w:val="28"/>
          <w:lang w:val="pl-PL"/>
        </w:rPr>
        <w:t xml:space="preserve"> </w:t>
      </w:r>
    </w:p>
    <w:p w:rsidR="00F762D1" w:rsidRDefault="00F762D1" w:rsidP="00D41569">
      <w:pPr>
        <w:rPr>
          <w:sz w:val="28"/>
          <w:szCs w:val="28"/>
          <w:lang w:val="pl-PL"/>
        </w:rPr>
      </w:pPr>
    </w:p>
    <w:p w:rsidR="00F762D1" w:rsidRDefault="00F762D1" w:rsidP="00D41569">
      <w:pPr>
        <w:rPr>
          <w:b/>
          <w:sz w:val="28"/>
          <w:szCs w:val="28"/>
          <w:lang w:val="pl-PL"/>
        </w:rPr>
      </w:pPr>
    </w:p>
    <w:p w:rsidR="00193A51" w:rsidRDefault="00193A51" w:rsidP="00D41569">
      <w:pPr>
        <w:rPr>
          <w:b/>
          <w:sz w:val="28"/>
          <w:szCs w:val="28"/>
          <w:lang w:val="pl-PL"/>
        </w:rPr>
      </w:pPr>
    </w:p>
    <w:p w:rsidR="00193A51" w:rsidRDefault="00193A51" w:rsidP="00D41569">
      <w:pPr>
        <w:rPr>
          <w:b/>
          <w:sz w:val="28"/>
          <w:szCs w:val="28"/>
          <w:lang w:val="pl-PL"/>
        </w:rPr>
      </w:pPr>
    </w:p>
    <w:p w:rsidR="00FE01D9" w:rsidRDefault="00FE01D9" w:rsidP="00D41569">
      <w:pPr>
        <w:rPr>
          <w:b/>
          <w:sz w:val="28"/>
          <w:szCs w:val="28"/>
          <w:lang w:val="pl-PL"/>
        </w:rPr>
      </w:pPr>
    </w:p>
    <w:p w:rsidR="00EB3314" w:rsidRDefault="00EB3314" w:rsidP="00D41569">
      <w:pPr>
        <w:rPr>
          <w:b/>
          <w:sz w:val="28"/>
          <w:szCs w:val="28"/>
          <w:lang w:val="pl-PL"/>
        </w:rPr>
      </w:pPr>
    </w:p>
    <w:p w:rsidR="00D41569" w:rsidRPr="009D2D3E" w:rsidRDefault="00193A51" w:rsidP="00F762D1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lastRenderedPageBreak/>
        <w:t xml:space="preserve">2. </w:t>
      </w:r>
      <w:r w:rsidR="00D41569" w:rsidRPr="009D2D3E">
        <w:rPr>
          <w:b/>
          <w:sz w:val="28"/>
          <w:szCs w:val="28"/>
          <w:lang w:val="pl-PL"/>
        </w:rPr>
        <w:t>Glavni nalazi</w:t>
      </w:r>
    </w:p>
    <w:p w:rsidR="004F3D16" w:rsidRDefault="004F3D16" w:rsidP="00D41569">
      <w:pPr>
        <w:rPr>
          <w:sz w:val="28"/>
          <w:szCs w:val="28"/>
          <w:lang w:val="pl-PL"/>
        </w:rPr>
      </w:pPr>
    </w:p>
    <w:p w:rsidR="00D41569" w:rsidRDefault="00D41569" w:rsidP="00D41569">
      <w:pPr>
        <w:rPr>
          <w:sz w:val="28"/>
          <w:szCs w:val="28"/>
          <w:lang w:val="pl-PL"/>
        </w:rPr>
      </w:pPr>
      <w:r w:rsidRPr="00F762D1">
        <w:rPr>
          <w:b/>
          <w:sz w:val="28"/>
          <w:szCs w:val="28"/>
          <w:lang w:val="pl-PL"/>
        </w:rPr>
        <w:t>Od 43 višejezičn</w:t>
      </w:r>
      <w:r w:rsidR="00F762D1" w:rsidRPr="00F762D1">
        <w:rPr>
          <w:b/>
          <w:sz w:val="28"/>
          <w:szCs w:val="28"/>
          <w:lang w:val="pl-PL"/>
        </w:rPr>
        <w:t>a</w:t>
      </w:r>
      <w:r w:rsidRPr="00F762D1">
        <w:rPr>
          <w:b/>
          <w:sz w:val="28"/>
          <w:szCs w:val="28"/>
          <w:lang w:val="pl-PL"/>
        </w:rPr>
        <w:t xml:space="preserve"> medija </w:t>
      </w:r>
      <w:r w:rsidR="00577B84" w:rsidRPr="00F762D1">
        <w:rPr>
          <w:b/>
          <w:sz w:val="28"/>
          <w:szCs w:val="28"/>
          <w:lang w:val="pl-PL"/>
        </w:rPr>
        <w:t>koji su 2015. godine</w:t>
      </w:r>
      <w:r w:rsidRPr="00F762D1">
        <w:rPr>
          <w:b/>
          <w:sz w:val="28"/>
          <w:szCs w:val="28"/>
          <w:lang w:val="pl-PL"/>
        </w:rPr>
        <w:t xml:space="preserve"> bili u procesu privatizacije</w:t>
      </w:r>
      <w:r w:rsidR="005B64C4" w:rsidRPr="00F762D1">
        <w:rPr>
          <w:b/>
          <w:sz w:val="28"/>
          <w:szCs w:val="28"/>
          <w:lang w:val="pl-PL"/>
        </w:rPr>
        <w:t xml:space="preserve"> ugašeno je 12, prodato je 19, </w:t>
      </w:r>
      <w:r w:rsidRPr="00F762D1">
        <w:rPr>
          <w:b/>
          <w:sz w:val="28"/>
          <w:szCs w:val="28"/>
          <w:lang w:val="pl-PL"/>
        </w:rPr>
        <w:t xml:space="preserve">a šansu </w:t>
      </w:r>
      <w:r w:rsidRPr="00F762D1">
        <w:rPr>
          <w:b/>
          <w:sz w:val="28"/>
          <w:szCs w:val="28"/>
        </w:rPr>
        <w:t xml:space="preserve">za opstanak </w:t>
      </w:r>
      <w:r w:rsidR="00F762D1" w:rsidRPr="00F762D1">
        <w:rPr>
          <w:b/>
          <w:sz w:val="28"/>
          <w:szCs w:val="28"/>
        </w:rPr>
        <w:t>podelom</w:t>
      </w:r>
      <w:r w:rsidRPr="00F762D1">
        <w:rPr>
          <w:b/>
          <w:sz w:val="28"/>
          <w:szCs w:val="28"/>
        </w:rPr>
        <w:t xml:space="preserve"> </w:t>
      </w:r>
      <w:r w:rsidR="00F762D1" w:rsidRPr="00F762D1">
        <w:rPr>
          <w:b/>
          <w:sz w:val="28"/>
          <w:szCs w:val="28"/>
        </w:rPr>
        <w:t>akcija</w:t>
      </w:r>
      <w:r w:rsidR="002C4F20">
        <w:rPr>
          <w:b/>
          <w:sz w:val="28"/>
          <w:szCs w:val="28"/>
        </w:rPr>
        <w:t xml:space="preserve"> zaposlenima</w:t>
      </w:r>
      <w:r w:rsidR="00F762D1" w:rsidRPr="00F762D1">
        <w:rPr>
          <w:b/>
          <w:sz w:val="28"/>
          <w:szCs w:val="28"/>
        </w:rPr>
        <w:t xml:space="preserve"> dobilo je 12 medija.</w:t>
      </w:r>
      <w:r w:rsidR="00F762D1">
        <w:rPr>
          <w:sz w:val="28"/>
          <w:szCs w:val="28"/>
        </w:rPr>
        <w:t xml:space="preserve"> Naknadno su </w:t>
      </w:r>
      <w:r w:rsidR="005B64C4">
        <w:rPr>
          <w:sz w:val="28"/>
          <w:szCs w:val="28"/>
        </w:rPr>
        <w:t xml:space="preserve">ugašena još dva medija. </w:t>
      </w:r>
    </w:p>
    <w:p w:rsidR="00D41569" w:rsidRPr="0017730C" w:rsidRDefault="00D41569" w:rsidP="00D41569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Ugašeni su Informativni centar Kikinda, Radio Novi Bečej, R</w:t>
      </w:r>
      <w:r w:rsidR="00126523">
        <w:rPr>
          <w:sz w:val="28"/>
          <w:szCs w:val="28"/>
          <w:lang w:val="pl-PL"/>
        </w:rPr>
        <w:t xml:space="preserve">adio Sombor, Radio Zrenjanin, </w:t>
      </w:r>
      <w:r>
        <w:rPr>
          <w:sz w:val="28"/>
          <w:szCs w:val="28"/>
          <w:lang w:val="pl-PL"/>
        </w:rPr>
        <w:t>JP za informisanje Vrbas, RTV Ćuprija, RTV Petrovac na Mlavi, Radio Drina, Radio Lazarevac i Radio Leskovac. Radio Sečanj je i nako</w:t>
      </w:r>
      <w:r w:rsidR="00226A64">
        <w:rPr>
          <w:sz w:val="28"/>
          <w:szCs w:val="28"/>
          <w:lang w:val="pl-PL"/>
        </w:rPr>
        <w:t>n</w:t>
      </w:r>
      <w:r>
        <w:rPr>
          <w:sz w:val="28"/>
          <w:szCs w:val="28"/>
          <w:lang w:val="pl-PL"/>
        </w:rPr>
        <w:t xml:space="preserve"> gašenja nastavio da emituje program, dok je Radio Požarevac nakon neuspele privatizacije emitovao program do početka </w:t>
      </w:r>
      <w:r w:rsidRPr="0017730C">
        <w:rPr>
          <w:sz w:val="28"/>
          <w:szCs w:val="28"/>
          <w:lang w:val="pl-PL"/>
        </w:rPr>
        <w:t xml:space="preserve">oktobra </w:t>
      </w:r>
      <w:r w:rsidR="00F762D1" w:rsidRPr="0017730C">
        <w:rPr>
          <w:sz w:val="28"/>
          <w:szCs w:val="28"/>
          <w:lang w:val="pl-PL"/>
        </w:rPr>
        <w:t xml:space="preserve">2016. godine </w:t>
      </w:r>
      <w:r w:rsidRPr="0017730C">
        <w:rPr>
          <w:sz w:val="28"/>
          <w:szCs w:val="28"/>
          <w:lang w:val="pl-PL"/>
        </w:rPr>
        <w:t xml:space="preserve">kada je ugašen. </w:t>
      </w:r>
    </w:p>
    <w:p w:rsidR="00D41569" w:rsidRDefault="0017730C" w:rsidP="00D41569">
      <w:pPr>
        <w:rPr>
          <w:sz w:val="28"/>
          <w:szCs w:val="28"/>
          <w:lang w:val="sr-Latn-CS"/>
        </w:rPr>
      </w:pPr>
      <w:r>
        <w:rPr>
          <w:sz w:val="28"/>
          <w:szCs w:val="28"/>
          <w:lang w:val="pl-PL"/>
        </w:rPr>
        <w:t xml:space="preserve">U 2016. godini </w:t>
      </w:r>
      <w:r w:rsidR="00D41569">
        <w:rPr>
          <w:sz w:val="28"/>
          <w:szCs w:val="28"/>
          <w:lang w:val="pl-PL"/>
        </w:rPr>
        <w:t xml:space="preserve">ugašeni su </w:t>
      </w:r>
      <w:r>
        <w:rPr>
          <w:sz w:val="28"/>
          <w:szCs w:val="28"/>
          <w:lang w:val="pl-PL"/>
        </w:rPr>
        <w:t xml:space="preserve">i </w:t>
      </w:r>
      <w:r w:rsidR="00D41569">
        <w:rPr>
          <w:sz w:val="28"/>
          <w:szCs w:val="28"/>
          <w:lang w:val="pl-PL"/>
        </w:rPr>
        <w:t>RTV Bačka Palanka i Centar za informisanje Novi Kneževac</w:t>
      </w:r>
      <w:r w:rsidR="005B64C4">
        <w:rPr>
          <w:sz w:val="28"/>
          <w:szCs w:val="28"/>
          <w:lang w:val="pl-PL"/>
        </w:rPr>
        <w:t>,</w:t>
      </w:r>
      <w:r w:rsidR="00D41569" w:rsidRPr="00C05E2B">
        <w:rPr>
          <w:sz w:val="28"/>
          <w:szCs w:val="28"/>
          <w:lang w:val="sr-Latn-CS"/>
        </w:rPr>
        <w:t xml:space="preserve"> </w:t>
      </w:r>
      <w:r w:rsidR="00D41569" w:rsidRPr="006425D5">
        <w:rPr>
          <w:sz w:val="28"/>
          <w:szCs w:val="28"/>
          <w:lang w:val="sr-Latn-CS"/>
        </w:rPr>
        <w:t xml:space="preserve">a Radio Suboticu je nakon prenosa kapitala </w:t>
      </w:r>
      <w:r>
        <w:rPr>
          <w:sz w:val="28"/>
          <w:szCs w:val="28"/>
          <w:lang w:val="sr-Latn-CS"/>
        </w:rPr>
        <w:t xml:space="preserve">na zaposlene </w:t>
      </w:r>
      <w:r w:rsidR="00D41569" w:rsidRPr="006425D5">
        <w:rPr>
          <w:sz w:val="28"/>
          <w:szCs w:val="28"/>
          <w:lang w:val="sr-Latn-CS"/>
        </w:rPr>
        <w:t xml:space="preserve">od novih vlasnika kupio VTV </w:t>
      </w:r>
      <w:r w:rsidR="00D41569">
        <w:rPr>
          <w:sz w:val="28"/>
          <w:szCs w:val="28"/>
          <w:lang w:val="sr-Latn-CS"/>
        </w:rPr>
        <w:t>Com</w:t>
      </w:r>
      <w:r w:rsidR="00D41569" w:rsidRPr="006425D5">
        <w:rPr>
          <w:sz w:val="28"/>
          <w:szCs w:val="28"/>
          <w:lang w:val="sr-Latn-CS"/>
        </w:rPr>
        <w:t>Net.</w:t>
      </w:r>
    </w:p>
    <w:p w:rsidR="00D41569" w:rsidRDefault="00D41569" w:rsidP="00D41569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Privatizacija Nedeljnih novina iz Bačke Palanke raskinuta je u oktobru </w:t>
      </w:r>
      <w:r w:rsidR="0017730C">
        <w:rPr>
          <w:sz w:val="28"/>
          <w:szCs w:val="28"/>
          <w:lang w:val="sr-Latn-CS"/>
        </w:rPr>
        <w:t>2016. godine</w:t>
      </w:r>
      <w:r w:rsidR="00AA10D6">
        <w:rPr>
          <w:sz w:val="28"/>
          <w:szCs w:val="28"/>
          <w:lang w:val="sr-Latn-CS"/>
        </w:rPr>
        <w:t>.</w:t>
      </w:r>
      <w:bookmarkStart w:id="0" w:name="_GoBack"/>
      <w:bookmarkEnd w:id="0"/>
    </w:p>
    <w:p w:rsidR="00D41569" w:rsidRDefault="00D41569" w:rsidP="00D41569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RTV Pančevo</w:t>
      </w:r>
      <w:r w:rsidR="008F46A4">
        <w:rPr>
          <w:sz w:val="28"/>
          <w:szCs w:val="28"/>
          <w:lang w:val="sr-Latn-CS"/>
        </w:rPr>
        <w:t xml:space="preserve"> nije odgovorilo</w:t>
      </w:r>
      <w:r w:rsidR="00577B84">
        <w:rPr>
          <w:sz w:val="28"/>
          <w:szCs w:val="28"/>
          <w:lang w:val="sr-Latn-CS"/>
        </w:rPr>
        <w:t xml:space="preserve"> na pitanja koja smo im poslali, tako da poda</w:t>
      </w:r>
      <w:r w:rsidR="0017730C">
        <w:rPr>
          <w:sz w:val="28"/>
          <w:szCs w:val="28"/>
          <w:lang w:val="sr-Latn-CS"/>
        </w:rPr>
        <w:t>ci</w:t>
      </w:r>
      <w:r w:rsidR="008F46A4">
        <w:rPr>
          <w:sz w:val="28"/>
          <w:szCs w:val="28"/>
          <w:lang w:val="sr-Latn-CS"/>
        </w:rPr>
        <w:t xml:space="preserve"> iz ovog</w:t>
      </w:r>
      <w:r w:rsidR="00577B84">
        <w:rPr>
          <w:sz w:val="28"/>
          <w:szCs w:val="28"/>
          <w:lang w:val="sr-Latn-CS"/>
        </w:rPr>
        <w:t xml:space="preserve"> medija nisu u </w:t>
      </w:r>
      <w:r w:rsidR="0017730C">
        <w:rPr>
          <w:sz w:val="28"/>
          <w:szCs w:val="28"/>
          <w:lang w:val="sr-Latn-CS"/>
        </w:rPr>
        <w:t>i</w:t>
      </w:r>
      <w:r w:rsidR="00577B84">
        <w:rPr>
          <w:sz w:val="28"/>
          <w:szCs w:val="28"/>
          <w:lang w:val="sr-Latn-CS"/>
        </w:rPr>
        <w:t>straživanju</w:t>
      </w:r>
      <w:r w:rsidRPr="00DA7FE4">
        <w:rPr>
          <w:sz w:val="28"/>
          <w:szCs w:val="28"/>
          <w:lang w:val="sr-Latn-CS"/>
        </w:rPr>
        <w:t>.</w:t>
      </w:r>
    </w:p>
    <w:p w:rsidR="00D41569" w:rsidRPr="0017730C" w:rsidRDefault="00577B84" w:rsidP="00D41569">
      <w:pPr>
        <w:rPr>
          <w:b/>
          <w:sz w:val="28"/>
          <w:szCs w:val="28"/>
          <w:lang w:val="sr-Latn-CS"/>
        </w:rPr>
      </w:pPr>
      <w:r w:rsidRPr="0017730C">
        <w:rPr>
          <w:b/>
          <w:sz w:val="28"/>
          <w:szCs w:val="28"/>
          <w:lang w:val="sr-Latn-CS"/>
        </w:rPr>
        <w:t>Istraživanje je pokazalo</w:t>
      </w:r>
      <w:r w:rsidR="00D41569" w:rsidRPr="0017730C">
        <w:rPr>
          <w:b/>
          <w:sz w:val="28"/>
          <w:szCs w:val="28"/>
          <w:lang w:val="sr-Latn-CS"/>
        </w:rPr>
        <w:t xml:space="preserve"> da je privatizacija medija prenosom kapitala na zaposlene najduže tra</w:t>
      </w:r>
      <w:r w:rsidR="005B64C4" w:rsidRPr="0017730C">
        <w:rPr>
          <w:b/>
          <w:sz w:val="28"/>
          <w:szCs w:val="28"/>
          <w:lang w:val="sr-Latn-CS"/>
        </w:rPr>
        <w:t>jala, sve do kraja 2016. godine.</w:t>
      </w:r>
    </w:p>
    <w:p w:rsidR="001945E2" w:rsidRDefault="00D41569" w:rsidP="00D41569">
      <w:pPr>
        <w:rPr>
          <w:sz w:val="28"/>
          <w:szCs w:val="28"/>
          <w:lang w:val="sr-Latn-CS"/>
        </w:rPr>
      </w:pPr>
      <w:r w:rsidRPr="006425D5">
        <w:rPr>
          <w:sz w:val="28"/>
          <w:szCs w:val="28"/>
          <w:lang w:val="sr-Latn-CS"/>
        </w:rPr>
        <w:t>Održavanje programa na manjinskim jezicima</w:t>
      </w:r>
      <w:r>
        <w:rPr>
          <w:sz w:val="28"/>
          <w:szCs w:val="28"/>
          <w:lang w:val="sr-Latn-CS"/>
        </w:rPr>
        <w:t xml:space="preserve"> u medijima privatizovanim prodajom kapitala</w:t>
      </w:r>
      <w:r w:rsidRPr="00DA7FE4">
        <w:rPr>
          <w:sz w:val="28"/>
          <w:szCs w:val="28"/>
          <w:lang w:val="sr-Latn-CS"/>
        </w:rPr>
        <w:t xml:space="preserve"> garantov</w:t>
      </w:r>
      <w:r>
        <w:rPr>
          <w:sz w:val="28"/>
          <w:szCs w:val="28"/>
          <w:lang w:val="sr-Latn-CS"/>
        </w:rPr>
        <w:t>ano je</w:t>
      </w:r>
      <w:r w:rsidRPr="00DA7FE4">
        <w:rPr>
          <w:sz w:val="28"/>
          <w:szCs w:val="28"/>
          <w:lang w:val="sr-Latn-CS"/>
        </w:rPr>
        <w:t xml:space="preserve"> kupoprodajni</w:t>
      </w:r>
      <w:r>
        <w:rPr>
          <w:sz w:val="28"/>
          <w:szCs w:val="28"/>
          <w:lang w:val="sr-Latn-CS"/>
        </w:rPr>
        <w:t>m</w:t>
      </w:r>
      <w:r w:rsidRPr="00DA7FE4">
        <w:rPr>
          <w:sz w:val="28"/>
          <w:szCs w:val="28"/>
          <w:lang w:val="sr-Latn-CS"/>
        </w:rPr>
        <w:t xml:space="preserve"> ugovor</w:t>
      </w:r>
      <w:r>
        <w:rPr>
          <w:sz w:val="28"/>
          <w:szCs w:val="28"/>
          <w:lang w:val="sr-Latn-CS"/>
        </w:rPr>
        <w:t>om.</w:t>
      </w:r>
      <w:r w:rsidR="001945E2">
        <w:rPr>
          <w:sz w:val="28"/>
          <w:szCs w:val="28"/>
          <w:lang w:val="sr-Latn-CS"/>
        </w:rPr>
        <w:br/>
      </w:r>
      <w:r w:rsidR="001945E2">
        <w:rPr>
          <w:sz w:val="28"/>
          <w:szCs w:val="28"/>
          <w:lang w:val="sr-Latn-CS"/>
        </w:rPr>
        <w:br/>
      </w:r>
      <w:r w:rsidR="00FE01D9">
        <w:rPr>
          <w:b/>
          <w:sz w:val="28"/>
          <w:szCs w:val="28"/>
          <w:lang w:val="sr-Latn-CS"/>
        </w:rPr>
        <w:t xml:space="preserve">           </w:t>
      </w:r>
      <w:r w:rsidR="001945E2" w:rsidRPr="001945E2">
        <w:rPr>
          <w:b/>
          <w:sz w:val="28"/>
          <w:szCs w:val="28"/>
          <w:lang w:val="sr-Latn-CS"/>
        </w:rPr>
        <w:t>Tabela 1: Posmatrani</w:t>
      </w:r>
      <w:r w:rsidR="00D36520">
        <w:rPr>
          <w:b/>
          <w:sz w:val="28"/>
          <w:szCs w:val="28"/>
          <w:lang w:val="sr-Latn-CS"/>
        </w:rPr>
        <w:t xml:space="preserve"> lokalni mediji prema vrsti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467"/>
        <w:gridCol w:w="1690"/>
        <w:gridCol w:w="1577"/>
        <w:gridCol w:w="1690"/>
        <w:gridCol w:w="1639"/>
      </w:tblGrid>
      <w:tr w:rsidR="0001705E" w:rsidRPr="002A4DA7" w:rsidTr="0001705E">
        <w:tc>
          <w:tcPr>
            <w:tcW w:w="1814" w:type="dxa"/>
            <w:shd w:val="clear" w:color="auto" w:fill="auto"/>
          </w:tcPr>
          <w:p w:rsidR="0001705E" w:rsidRPr="002A5796" w:rsidRDefault="0001705E" w:rsidP="002A5796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01705E" w:rsidRPr="002A5796" w:rsidRDefault="0001705E" w:rsidP="002A5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Ukupno</w:t>
            </w:r>
          </w:p>
        </w:tc>
        <w:tc>
          <w:tcPr>
            <w:tcW w:w="1727" w:type="dxa"/>
            <w:shd w:val="clear" w:color="auto" w:fill="auto"/>
          </w:tcPr>
          <w:p w:rsidR="0001705E" w:rsidRPr="002A5796" w:rsidRDefault="0001705E" w:rsidP="002A5796">
            <w:pPr>
              <w:rPr>
                <w:sz w:val="28"/>
                <w:szCs w:val="28"/>
              </w:rPr>
            </w:pPr>
            <w:r w:rsidRPr="002A5796">
              <w:rPr>
                <w:sz w:val="28"/>
                <w:szCs w:val="28"/>
              </w:rPr>
              <w:t>Radio i Televizija</w:t>
            </w:r>
          </w:p>
        </w:tc>
        <w:tc>
          <w:tcPr>
            <w:tcW w:w="1639" w:type="dxa"/>
            <w:shd w:val="clear" w:color="auto" w:fill="auto"/>
          </w:tcPr>
          <w:p w:rsidR="0001705E" w:rsidRPr="002A5796" w:rsidRDefault="0001705E" w:rsidP="002A5796">
            <w:pPr>
              <w:rPr>
                <w:sz w:val="28"/>
                <w:szCs w:val="28"/>
              </w:rPr>
            </w:pPr>
            <w:r w:rsidRPr="002A5796">
              <w:rPr>
                <w:sz w:val="28"/>
                <w:szCs w:val="28"/>
              </w:rPr>
              <w:t>Radio</w:t>
            </w:r>
          </w:p>
        </w:tc>
        <w:tc>
          <w:tcPr>
            <w:tcW w:w="1727" w:type="dxa"/>
            <w:shd w:val="clear" w:color="auto" w:fill="auto"/>
          </w:tcPr>
          <w:p w:rsidR="0001705E" w:rsidRPr="002A5796" w:rsidRDefault="0001705E" w:rsidP="002A5796">
            <w:pPr>
              <w:rPr>
                <w:sz w:val="28"/>
                <w:szCs w:val="28"/>
              </w:rPr>
            </w:pPr>
            <w:r w:rsidRPr="002A5796">
              <w:rPr>
                <w:sz w:val="28"/>
                <w:szCs w:val="28"/>
              </w:rPr>
              <w:t>Televizija</w:t>
            </w:r>
          </w:p>
        </w:tc>
        <w:tc>
          <w:tcPr>
            <w:tcW w:w="1687" w:type="dxa"/>
            <w:shd w:val="clear" w:color="auto" w:fill="auto"/>
          </w:tcPr>
          <w:p w:rsidR="0001705E" w:rsidRPr="002A5796" w:rsidRDefault="0001705E" w:rsidP="002A5796">
            <w:pPr>
              <w:rPr>
                <w:sz w:val="28"/>
                <w:szCs w:val="28"/>
              </w:rPr>
            </w:pPr>
            <w:r w:rsidRPr="002A5796">
              <w:rPr>
                <w:sz w:val="28"/>
                <w:szCs w:val="28"/>
              </w:rPr>
              <w:t>Štampa</w:t>
            </w:r>
          </w:p>
        </w:tc>
      </w:tr>
      <w:tr w:rsidR="0001705E" w:rsidRPr="002A4DA7" w:rsidTr="0001705E">
        <w:tc>
          <w:tcPr>
            <w:tcW w:w="1814" w:type="dxa"/>
            <w:shd w:val="clear" w:color="auto" w:fill="auto"/>
          </w:tcPr>
          <w:p w:rsidR="0001705E" w:rsidRPr="002A5796" w:rsidRDefault="0001705E" w:rsidP="002A5796">
            <w:pPr>
              <w:rPr>
                <w:sz w:val="28"/>
                <w:szCs w:val="28"/>
              </w:rPr>
            </w:pPr>
            <w:r w:rsidRPr="002A5796">
              <w:rPr>
                <w:sz w:val="28"/>
                <w:szCs w:val="28"/>
              </w:rPr>
              <w:t>Posmatranih medija</w:t>
            </w:r>
          </w:p>
        </w:tc>
        <w:tc>
          <w:tcPr>
            <w:tcW w:w="1498" w:type="dxa"/>
          </w:tcPr>
          <w:p w:rsidR="0001705E" w:rsidRDefault="008F46A4" w:rsidP="002A5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27" w:type="dxa"/>
            <w:shd w:val="clear" w:color="auto" w:fill="auto"/>
          </w:tcPr>
          <w:p w:rsidR="0001705E" w:rsidRPr="002A5796" w:rsidRDefault="0062397C" w:rsidP="002A5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39" w:type="dxa"/>
            <w:shd w:val="clear" w:color="auto" w:fill="auto"/>
          </w:tcPr>
          <w:p w:rsidR="0001705E" w:rsidRPr="002A5796" w:rsidRDefault="00EF3D72" w:rsidP="002A5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27" w:type="dxa"/>
            <w:shd w:val="clear" w:color="auto" w:fill="auto"/>
          </w:tcPr>
          <w:p w:rsidR="0001705E" w:rsidRPr="002A5796" w:rsidRDefault="0062397C" w:rsidP="002A5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87" w:type="dxa"/>
            <w:shd w:val="clear" w:color="auto" w:fill="auto"/>
          </w:tcPr>
          <w:p w:rsidR="0001705E" w:rsidRPr="002A5796" w:rsidRDefault="0001705E" w:rsidP="002A5796">
            <w:pPr>
              <w:rPr>
                <w:sz w:val="28"/>
                <w:szCs w:val="28"/>
              </w:rPr>
            </w:pPr>
            <w:r w:rsidRPr="002A5796">
              <w:rPr>
                <w:sz w:val="28"/>
                <w:szCs w:val="28"/>
              </w:rPr>
              <w:t>2</w:t>
            </w:r>
          </w:p>
        </w:tc>
      </w:tr>
    </w:tbl>
    <w:p w:rsidR="00D41569" w:rsidRDefault="00D41569" w:rsidP="00D41569">
      <w:pPr>
        <w:rPr>
          <w:sz w:val="28"/>
          <w:szCs w:val="28"/>
          <w:lang w:val="sr-Latn-CS"/>
        </w:rPr>
      </w:pPr>
    </w:p>
    <w:p w:rsidR="0017730C" w:rsidRDefault="00E96D16" w:rsidP="00D41569">
      <w:pPr>
        <w:rPr>
          <w:sz w:val="28"/>
          <w:szCs w:val="28"/>
          <w:lang w:val="sr-Latn-CS"/>
        </w:rPr>
      </w:pPr>
      <w:r w:rsidRPr="00D6290C">
        <w:rPr>
          <w:b/>
          <w:sz w:val="28"/>
          <w:szCs w:val="28"/>
          <w:lang w:val="sr-Latn-CS"/>
        </w:rPr>
        <w:t xml:space="preserve">Prema podacima </w:t>
      </w:r>
      <w:r w:rsidR="00D6290C">
        <w:rPr>
          <w:b/>
          <w:sz w:val="28"/>
          <w:szCs w:val="28"/>
          <w:lang w:val="sr-Latn-CS"/>
        </w:rPr>
        <w:t xml:space="preserve">iz </w:t>
      </w:r>
      <w:r w:rsidRPr="00D6290C">
        <w:rPr>
          <w:b/>
          <w:sz w:val="28"/>
          <w:szCs w:val="28"/>
          <w:lang w:val="sr-Latn-CS"/>
        </w:rPr>
        <w:t xml:space="preserve">istraživanja, </w:t>
      </w:r>
      <w:r w:rsidR="00EF3D72" w:rsidRPr="00AC0AE7">
        <w:rPr>
          <w:b/>
          <w:sz w:val="28"/>
          <w:szCs w:val="28"/>
          <w:lang w:val="sr-Latn-CS"/>
        </w:rPr>
        <w:t>2</w:t>
      </w:r>
      <w:r w:rsidR="00AA10D6">
        <w:rPr>
          <w:b/>
          <w:sz w:val="28"/>
          <w:szCs w:val="28"/>
          <w:lang w:val="sr-Latn-CS"/>
        </w:rPr>
        <w:t xml:space="preserve">1 </w:t>
      </w:r>
      <w:r w:rsidR="00D41569" w:rsidRPr="00AC0AE7">
        <w:rPr>
          <w:b/>
          <w:sz w:val="28"/>
          <w:szCs w:val="28"/>
          <w:lang w:val="sr-Latn-CS"/>
        </w:rPr>
        <w:t>od 2</w:t>
      </w:r>
      <w:r w:rsidR="00AA10D6">
        <w:rPr>
          <w:b/>
          <w:sz w:val="28"/>
          <w:szCs w:val="28"/>
          <w:lang w:val="sr-Latn-CS"/>
        </w:rPr>
        <w:t>8</w:t>
      </w:r>
      <w:r w:rsidR="00D41569" w:rsidRPr="00AC0AE7">
        <w:rPr>
          <w:b/>
          <w:sz w:val="28"/>
          <w:szCs w:val="28"/>
          <w:lang w:val="sr-Latn-CS"/>
        </w:rPr>
        <w:t xml:space="preserve"> a</w:t>
      </w:r>
      <w:r w:rsidR="00D6290C" w:rsidRPr="00AC0AE7">
        <w:rPr>
          <w:b/>
          <w:sz w:val="28"/>
          <w:szCs w:val="28"/>
          <w:lang w:val="sr-Latn-CS"/>
        </w:rPr>
        <w:t>n</w:t>
      </w:r>
      <w:r w:rsidR="00D41569" w:rsidRPr="00AC0AE7">
        <w:rPr>
          <w:b/>
          <w:sz w:val="28"/>
          <w:szCs w:val="28"/>
          <w:lang w:val="sr-Latn-CS"/>
        </w:rPr>
        <w:t>ketiran</w:t>
      </w:r>
      <w:r w:rsidR="00EF3D72" w:rsidRPr="00AC0AE7">
        <w:rPr>
          <w:b/>
          <w:sz w:val="28"/>
          <w:szCs w:val="28"/>
          <w:lang w:val="sr-Latn-CS"/>
        </w:rPr>
        <w:t>ih</w:t>
      </w:r>
      <w:r w:rsidR="00D41569" w:rsidRPr="00EF3D72">
        <w:rPr>
          <w:b/>
          <w:sz w:val="28"/>
          <w:szCs w:val="28"/>
          <w:lang w:val="sr-Latn-CS"/>
        </w:rPr>
        <w:t xml:space="preserve"> </w:t>
      </w:r>
      <w:r w:rsidR="00D41569" w:rsidRPr="00D6290C">
        <w:rPr>
          <w:b/>
          <w:sz w:val="28"/>
          <w:szCs w:val="28"/>
          <w:lang w:val="sr-Latn-CS"/>
        </w:rPr>
        <w:t>medija nastavilo je da proizvodi sadržaje na jezicima nacionalnih manjina</w:t>
      </w:r>
      <w:r w:rsidR="005B64C4" w:rsidRPr="00D6290C">
        <w:rPr>
          <w:b/>
          <w:sz w:val="28"/>
          <w:szCs w:val="28"/>
          <w:lang w:val="sr-Latn-CS"/>
        </w:rPr>
        <w:t xml:space="preserve"> u istom obimu</w:t>
      </w:r>
      <w:r w:rsidR="00D41569" w:rsidRPr="00D6290C">
        <w:rPr>
          <w:b/>
          <w:sz w:val="28"/>
          <w:szCs w:val="28"/>
          <w:lang w:val="sr-Latn-CS"/>
        </w:rPr>
        <w:t>.</w:t>
      </w:r>
      <w:r w:rsidR="00D41569" w:rsidRPr="006425D5">
        <w:rPr>
          <w:sz w:val="28"/>
          <w:szCs w:val="28"/>
          <w:lang w:val="sr-Latn-CS"/>
        </w:rPr>
        <w:t xml:space="preserve"> </w:t>
      </w:r>
      <w:r w:rsidR="00D41569" w:rsidRPr="00DA7FE4">
        <w:rPr>
          <w:sz w:val="28"/>
          <w:szCs w:val="28"/>
          <w:lang w:val="sr-Latn-CS"/>
        </w:rPr>
        <w:t>Kvalitet sadržaja na manjinskim jezicima, po oceni zaposlenih</w:t>
      </w:r>
      <w:r w:rsidR="00D41569">
        <w:rPr>
          <w:sz w:val="28"/>
          <w:szCs w:val="28"/>
          <w:lang w:val="sr-Latn-CS"/>
        </w:rPr>
        <w:t xml:space="preserve"> u ovim medijima</w:t>
      </w:r>
      <w:r w:rsidR="00D41569" w:rsidRPr="00DA7FE4">
        <w:rPr>
          <w:sz w:val="28"/>
          <w:szCs w:val="28"/>
          <w:lang w:val="sr-Latn-CS"/>
        </w:rPr>
        <w:t>, nije značajno pro</w:t>
      </w:r>
      <w:r w:rsidR="00D41569">
        <w:rPr>
          <w:sz w:val="28"/>
          <w:szCs w:val="28"/>
          <w:lang w:val="sr-Latn-CS"/>
        </w:rPr>
        <w:t>menjen.</w:t>
      </w:r>
      <w:r w:rsidR="00D41569" w:rsidRPr="00DA7FE4">
        <w:rPr>
          <w:sz w:val="28"/>
          <w:szCs w:val="28"/>
          <w:lang w:val="sr-Latn-CS"/>
        </w:rPr>
        <w:t xml:space="preserve"> </w:t>
      </w:r>
    </w:p>
    <w:p w:rsidR="00E96D16" w:rsidRDefault="004B58A0" w:rsidP="00D41569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</w:t>
      </w:r>
      <w:r w:rsidR="00E96D16" w:rsidRPr="004B58A0">
        <w:rPr>
          <w:b/>
          <w:sz w:val="28"/>
          <w:szCs w:val="28"/>
          <w:lang w:val="sr-Latn-CS"/>
        </w:rPr>
        <w:t xml:space="preserve">Tabela 2. </w:t>
      </w:r>
      <w:r w:rsidR="00D6290C">
        <w:rPr>
          <w:b/>
          <w:sz w:val="28"/>
          <w:szCs w:val="28"/>
          <w:lang w:val="sr-Latn-CS"/>
        </w:rPr>
        <w:t xml:space="preserve"> S</w:t>
      </w:r>
      <w:r w:rsidR="00E96D16" w:rsidRPr="004B58A0">
        <w:rPr>
          <w:b/>
          <w:sz w:val="28"/>
          <w:szCs w:val="28"/>
          <w:lang w:val="sr-Latn-CS"/>
        </w:rPr>
        <w:t>adržaj</w:t>
      </w:r>
      <w:r w:rsidR="00D6290C">
        <w:rPr>
          <w:b/>
          <w:sz w:val="28"/>
          <w:szCs w:val="28"/>
          <w:lang w:val="sr-Latn-CS"/>
        </w:rPr>
        <w:t>i na jezicima nacionalnih manjina</w:t>
      </w:r>
      <w:r w:rsidR="00E96D16" w:rsidRPr="004B58A0">
        <w:rPr>
          <w:b/>
          <w:sz w:val="28"/>
          <w:szCs w:val="28"/>
          <w:lang w:val="sr-Latn-CS"/>
        </w:rPr>
        <w:t xml:space="preserve"> pre i posle privatizacije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1598"/>
        <w:gridCol w:w="1805"/>
        <w:gridCol w:w="1822"/>
        <w:gridCol w:w="1808"/>
        <w:gridCol w:w="1229"/>
      </w:tblGrid>
      <w:tr w:rsidR="0001705E" w:rsidRPr="007052E8" w:rsidTr="0001705E">
        <w:tc>
          <w:tcPr>
            <w:tcW w:w="1660" w:type="dxa"/>
            <w:shd w:val="clear" w:color="auto" w:fill="auto"/>
          </w:tcPr>
          <w:p w:rsidR="0001705E" w:rsidRPr="007052E8" w:rsidRDefault="0001705E" w:rsidP="00D41569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638" w:type="dxa"/>
          </w:tcPr>
          <w:p w:rsidR="0001705E" w:rsidRPr="007052E8" w:rsidRDefault="0001705E" w:rsidP="00D4156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Ukupno</w:t>
            </w:r>
          </w:p>
        </w:tc>
        <w:tc>
          <w:tcPr>
            <w:tcW w:w="1862" w:type="dxa"/>
            <w:shd w:val="clear" w:color="auto" w:fill="auto"/>
          </w:tcPr>
          <w:p w:rsidR="0001705E" w:rsidRPr="007052E8" w:rsidRDefault="0001705E" w:rsidP="00D41569">
            <w:pPr>
              <w:rPr>
                <w:sz w:val="28"/>
                <w:szCs w:val="28"/>
                <w:lang w:val="sr-Latn-CS"/>
              </w:rPr>
            </w:pPr>
            <w:r w:rsidRPr="007052E8">
              <w:rPr>
                <w:sz w:val="28"/>
                <w:szCs w:val="28"/>
                <w:lang w:val="sr-Latn-CS"/>
              </w:rPr>
              <w:t>Zadržali isto</w:t>
            </w:r>
          </w:p>
        </w:tc>
        <w:tc>
          <w:tcPr>
            <w:tcW w:w="1876" w:type="dxa"/>
            <w:shd w:val="clear" w:color="auto" w:fill="auto"/>
          </w:tcPr>
          <w:p w:rsidR="0001705E" w:rsidRPr="007052E8" w:rsidRDefault="0001705E" w:rsidP="00D41569">
            <w:pPr>
              <w:rPr>
                <w:sz w:val="28"/>
                <w:szCs w:val="28"/>
                <w:lang w:val="sr-Latn-CS"/>
              </w:rPr>
            </w:pPr>
            <w:r w:rsidRPr="007052E8">
              <w:rPr>
                <w:sz w:val="28"/>
                <w:szCs w:val="28"/>
                <w:lang w:val="sr-Latn-CS"/>
              </w:rPr>
              <w:t>Povećali</w:t>
            </w:r>
          </w:p>
        </w:tc>
        <w:tc>
          <w:tcPr>
            <w:tcW w:w="1865" w:type="dxa"/>
            <w:shd w:val="clear" w:color="auto" w:fill="auto"/>
          </w:tcPr>
          <w:p w:rsidR="0001705E" w:rsidRPr="007052E8" w:rsidRDefault="0001705E" w:rsidP="00D41569">
            <w:pPr>
              <w:rPr>
                <w:sz w:val="28"/>
                <w:szCs w:val="28"/>
                <w:lang w:val="sr-Latn-CS"/>
              </w:rPr>
            </w:pPr>
            <w:r w:rsidRPr="007052E8">
              <w:rPr>
                <w:sz w:val="28"/>
                <w:szCs w:val="28"/>
                <w:lang w:val="sr-Latn-CS"/>
              </w:rPr>
              <w:t>Smanjili</w:t>
            </w:r>
          </w:p>
        </w:tc>
        <w:tc>
          <w:tcPr>
            <w:tcW w:w="1247" w:type="dxa"/>
            <w:shd w:val="clear" w:color="auto" w:fill="auto"/>
          </w:tcPr>
          <w:p w:rsidR="0001705E" w:rsidRPr="007052E8" w:rsidRDefault="0001705E" w:rsidP="00D41569">
            <w:pPr>
              <w:rPr>
                <w:sz w:val="28"/>
                <w:szCs w:val="28"/>
                <w:lang w:val="sr-Latn-CS"/>
              </w:rPr>
            </w:pPr>
            <w:r w:rsidRPr="007052E8">
              <w:rPr>
                <w:sz w:val="28"/>
                <w:szCs w:val="28"/>
                <w:lang w:val="sr-Latn-CS"/>
              </w:rPr>
              <w:t>Ukinuli</w:t>
            </w:r>
          </w:p>
        </w:tc>
      </w:tr>
      <w:tr w:rsidR="0001705E" w:rsidRPr="007052E8" w:rsidTr="0001705E">
        <w:tc>
          <w:tcPr>
            <w:tcW w:w="1660" w:type="dxa"/>
            <w:shd w:val="clear" w:color="auto" w:fill="auto"/>
          </w:tcPr>
          <w:p w:rsidR="0001705E" w:rsidRPr="007052E8" w:rsidRDefault="0001705E" w:rsidP="00D41569">
            <w:pPr>
              <w:rPr>
                <w:sz w:val="28"/>
                <w:szCs w:val="28"/>
                <w:lang w:val="sr-Latn-CS"/>
              </w:rPr>
            </w:pPr>
            <w:r w:rsidRPr="007052E8">
              <w:rPr>
                <w:sz w:val="28"/>
                <w:szCs w:val="28"/>
                <w:lang w:val="sr-Latn-CS"/>
              </w:rPr>
              <w:t>Posmatranih medija</w:t>
            </w:r>
          </w:p>
        </w:tc>
        <w:tc>
          <w:tcPr>
            <w:tcW w:w="1638" w:type="dxa"/>
          </w:tcPr>
          <w:p w:rsidR="0001705E" w:rsidRPr="007052E8" w:rsidRDefault="008F46A4" w:rsidP="00D4156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28</w:t>
            </w:r>
          </w:p>
        </w:tc>
        <w:tc>
          <w:tcPr>
            <w:tcW w:w="1862" w:type="dxa"/>
            <w:shd w:val="clear" w:color="auto" w:fill="auto"/>
          </w:tcPr>
          <w:p w:rsidR="0001705E" w:rsidRPr="007052E8" w:rsidRDefault="008F46A4" w:rsidP="00D4156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21</w:t>
            </w:r>
          </w:p>
        </w:tc>
        <w:tc>
          <w:tcPr>
            <w:tcW w:w="1876" w:type="dxa"/>
            <w:shd w:val="clear" w:color="auto" w:fill="auto"/>
          </w:tcPr>
          <w:p w:rsidR="0001705E" w:rsidRPr="007052E8" w:rsidRDefault="0001705E" w:rsidP="00D41569">
            <w:pPr>
              <w:rPr>
                <w:sz w:val="28"/>
                <w:szCs w:val="28"/>
                <w:lang w:val="sr-Latn-CS"/>
              </w:rPr>
            </w:pPr>
            <w:r w:rsidRPr="007052E8">
              <w:rPr>
                <w:sz w:val="28"/>
                <w:szCs w:val="28"/>
                <w:lang w:val="sr-Latn-CS"/>
              </w:rPr>
              <w:t>2</w:t>
            </w:r>
          </w:p>
        </w:tc>
        <w:tc>
          <w:tcPr>
            <w:tcW w:w="1865" w:type="dxa"/>
            <w:shd w:val="clear" w:color="auto" w:fill="auto"/>
          </w:tcPr>
          <w:p w:rsidR="0001705E" w:rsidRPr="007052E8" w:rsidRDefault="0001705E" w:rsidP="00D41569">
            <w:pPr>
              <w:rPr>
                <w:sz w:val="28"/>
                <w:szCs w:val="28"/>
                <w:lang w:val="sr-Latn-CS"/>
              </w:rPr>
            </w:pPr>
            <w:r w:rsidRPr="007052E8">
              <w:rPr>
                <w:sz w:val="28"/>
                <w:szCs w:val="28"/>
                <w:lang w:val="sr-Latn-CS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01705E" w:rsidRPr="007052E8" w:rsidRDefault="008F46A4" w:rsidP="00D4156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</w:t>
            </w:r>
          </w:p>
        </w:tc>
      </w:tr>
    </w:tbl>
    <w:p w:rsidR="00D41569" w:rsidRPr="000B2183" w:rsidRDefault="00D41569" w:rsidP="00D41569">
      <w:pPr>
        <w:rPr>
          <w:b/>
          <w:sz w:val="28"/>
          <w:szCs w:val="28"/>
          <w:lang w:val="sr-Latn-CS"/>
        </w:rPr>
      </w:pPr>
      <w:r w:rsidRPr="000B2183">
        <w:rPr>
          <w:b/>
          <w:sz w:val="28"/>
          <w:szCs w:val="28"/>
          <w:lang w:val="sr-Latn-CS"/>
        </w:rPr>
        <w:lastRenderedPageBreak/>
        <w:t>Broj zaposlenih nije promenjen u devet od 2</w:t>
      </w:r>
      <w:r w:rsidR="00AC0AE7">
        <w:rPr>
          <w:b/>
          <w:sz w:val="28"/>
          <w:szCs w:val="28"/>
          <w:lang w:val="sr-Latn-CS"/>
        </w:rPr>
        <w:t>8</w:t>
      </w:r>
      <w:r w:rsidRPr="000B2183">
        <w:rPr>
          <w:b/>
          <w:sz w:val="28"/>
          <w:szCs w:val="28"/>
          <w:lang w:val="sr-Latn-CS"/>
        </w:rPr>
        <w:t xml:space="preserve"> ukupno anketiranih medija</w:t>
      </w:r>
      <w:r>
        <w:rPr>
          <w:sz w:val="28"/>
          <w:szCs w:val="28"/>
          <w:lang w:val="sr-Latn-CS"/>
        </w:rPr>
        <w:t xml:space="preserve">. </w:t>
      </w:r>
      <w:r w:rsidRPr="000B2183">
        <w:rPr>
          <w:b/>
          <w:sz w:val="28"/>
          <w:szCs w:val="28"/>
          <w:lang w:val="sr-Latn-CS"/>
        </w:rPr>
        <w:t>Broj zaposlenih po</w:t>
      </w:r>
      <w:r w:rsidR="00EF3D72">
        <w:rPr>
          <w:b/>
          <w:sz w:val="28"/>
          <w:szCs w:val="28"/>
          <w:lang w:val="sr-Latn-CS"/>
        </w:rPr>
        <w:t xml:space="preserve">sle </w:t>
      </w:r>
      <w:r w:rsidR="008F46A4">
        <w:rPr>
          <w:b/>
          <w:sz w:val="28"/>
          <w:szCs w:val="28"/>
          <w:lang w:val="sr-Latn-CS"/>
        </w:rPr>
        <w:t>privatizacije smanjilo je 15 medija, dok je u četiri</w:t>
      </w:r>
      <w:r w:rsidRPr="000B2183">
        <w:rPr>
          <w:b/>
          <w:sz w:val="28"/>
          <w:szCs w:val="28"/>
          <w:lang w:val="sr-Latn-CS"/>
        </w:rPr>
        <w:t xml:space="preserve"> medija povećan broj radnika.</w:t>
      </w:r>
    </w:p>
    <w:p w:rsidR="00D41569" w:rsidRDefault="00D41569" w:rsidP="00D41569">
      <w:pPr>
        <w:rPr>
          <w:sz w:val="28"/>
          <w:szCs w:val="28"/>
          <w:lang w:val="sr-Latn-CS"/>
        </w:rPr>
      </w:pPr>
      <w:r w:rsidRPr="000B2183">
        <w:rPr>
          <w:b/>
          <w:sz w:val="28"/>
          <w:szCs w:val="28"/>
          <w:lang w:val="sr-Latn-CS"/>
        </w:rPr>
        <w:t>Svih 1</w:t>
      </w:r>
      <w:r w:rsidR="008F46A4">
        <w:rPr>
          <w:b/>
          <w:sz w:val="28"/>
          <w:szCs w:val="28"/>
          <w:lang w:val="sr-Latn-CS"/>
        </w:rPr>
        <w:t>7</w:t>
      </w:r>
      <w:r w:rsidRPr="000B2183">
        <w:rPr>
          <w:b/>
          <w:sz w:val="28"/>
          <w:szCs w:val="28"/>
          <w:lang w:val="sr-Latn-CS"/>
        </w:rPr>
        <w:t xml:space="preserve"> anketiranih medija privatizovanih prodajom kapitala učestvovalo je na medijskim konkursima u 2016. godini.</w:t>
      </w:r>
      <w:r>
        <w:rPr>
          <w:sz w:val="28"/>
          <w:szCs w:val="28"/>
          <w:lang w:val="sr-Latn-CS"/>
        </w:rPr>
        <w:t xml:space="preserve"> Sredstva </w:t>
      </w:r>
      <w:r w:rsidR="002C4F20">
        <w:rPr>
          <w:sz w:val="28"/>
          <w:szCs w:val="28"/>
          <w:lang w:val="sr-Latn-CS"/>
        </w:rPr>
        <w:t xml:space="preserve">na konkursima namenjenim isključivo </w:t>
      </w:r>
      <w:r>
        <w:rPr>
          <w:sz w:val="28"/>
          <w:szCs w:val="28"/>
          <w:lang w:val="sr-Latn-CS"/>
        </w:rPr>
        <w:t>projekt</w:t>
      </w:r>
      <w:r w:rsidR="002C4F20">
        <w:rPr>
          <w:sz w:val="28"/>
          <w:szCs w:val="28"/>
          <w:lang w:val="sr-Latn-CS"/>
        </w:rPr>
        <w:t>ima</w:t>
      </w:r>
      <w:r>
        <w:rPr>
          <w:sz w:val="28"/>
          <w:szCs w:val="28"/>
          <w:lang w:val="sr-Latn-CS"/>
        </w:rPr>
        <w:t xml:space="preserve"> na jezicima nacionalnih manjina dobilo je </w:t>
      </w:r>
      <w:r w:rsidR="00EF3D72">
        <w:rPr>
          <w:sz w:val="28"/>
          <w:szCs w:val="28"/>
          <w:lang w:val="sr-Latn-CS"/>
        </w:rPr>
        <w:t>njih 12. Na o</w:t>
      </w:r>
      <w:r>
        <w:rPr>
          <w:sz w:val="28"/>
          <w:szCs w:val="28"/>
          <w:lang w:val="sr-Latn-CS"/>
        </w:rPr>
        <w:t>pštim konkursima, kojima nisu predviđena posebna sredstva za projekte na manjinskim jezicima, učestvovala su četiri medija, ali su deo dobijenih sredstava usmerila i na sadržaje na jezicima manjina.</w:t>
      </w:r>
    </w:p>
    <w:p w:rsidR="000B2183" w:rsidRPr="002B6B57" w:rsidRDefault="00D41569" w:rsidP="00D41569">
      <w:pPr>
        <w:rPr>
          <w:sz w:val="28"/>
          <w:szCs w:val="28"/>
          <w:lang w:val="sr-Latn-CS"/>
        </w:rPr>
      </w:pPr>
      <w:r w:rsidRPr="002B6B57">
        <w:rPr>
          <w:b/>
          <w:sz w:val="28"/>
          <w:szCs w:val="28"/>
          <w:lang w:val="sr-Latn-CS"/>
        </w:rPr>
        <w:t xml:space="preserve">Zbog </w:t>
      </w:r>
      <w:r w:rsidR="00F03DC0">
        <w:rPr>
          <w:b/>
          <w:sz w:val="28"/>
          <w:szCs w:val="28"/>
          <w:lang w:val="sr-Latn-CS"/>
        </w:rPr>
        <w:t xml:space="preserve">sporog sprovođenja privatizacije </w:t>
      </w:r>
      <w:r w:rsidR="002C4F20">
        <w:rPr>
          <w:b/>
          <w:sz w:val="28"/>
          <w:szCs w:val="28"/>
          <w:lang w:val="sr-Latn-CS"/>
        </w:rPr>
        <w:t>određeni broj</w:t>
      </w:r>
      <w:r w:rsidRPr="002B6B57">
        <w:rPr>
          <w:b/>
          <w:sz w:val="28"/>
          <w:szCs w:val="28"/>
          <w:lang w:val="sr-Latn-CS"/>
        </w:rPr>
        <w:t xml:space="preserve"> medija privatizovan</w:t>
      </w:r>
      <w:r w:rsidR="002C4F20">
        <w:rPr>
          <w:b/>
          <w:sz w:val="28"/>
          <w:szCs w:val="28"/>
          <w:lang w:val="sr-Latn-CS"/>
        </w:rPr>
        <w:t>ih</w:t>
      </w:r>
      <w:r w:rsidR="00357094" w:rsidRPr="002B6B57">
        <w:rPr>
          <w:b/>
          <w:sz w:val="28"/>
          <w:szCs w:val="28"/>
          <w:lang w:val="sr-Latn-CS"/>
        </w:rPr>
        <w:t xml:space="preserve"> </w:t>
      </w:r>
      <w:r w:rsidR="00F03DC0">
        <w:rPr>
          <w:b/>
          <w:sz w:val="28"/>
          <w:szCs w:val="28"/>
          <w:lang w:val="sr-Latn-CS"/>
        </w:rPr>
        <w:t xml:space="preserve">prenosom kapitala na zaposlene </w:t>
      </w:r>
      <w:r w:rsidRPr="002B6B57">
        <w:rPr>
          <w:b/>
          <w:sz w:val="28"/>
          <w:szCs w:val="28"/>
          <w:lang w:val="sr-Latn-CS"/>
        </w:rPr>
        <w:t>nije ove godine učestvova</w:t>
      </w:r>
      <w:r w:rsidR="002C4F20">
        <w:rPr>
          <w:b/>
          <w:sz w:val="28"/>
          <w:szCs w:val="28"/>
          <w:lang w:val="sr-Latn-CS"/>
        </w:rPr>
        <w:t>o</w:t>
      </w:r>
      <w:r w:rsidR="00F03DC0">
        <w:rPr>
          <w:b/>
          <w:sz w:val="28"/>
          <w:szCs w:val="28"/>
          <w:lang w:val="sr-Latn-CS"/>
        </w:rPr>
        <w:t xml:space="preserve"> ili je imao velikih poteškoća</w:t>
      </w:r>
      <w:r w:rsidRPr="002B6B57">
        <w:rPr>
          <w:b/>
          <w:sz w:val="28"/>
          <w:szCs w:val="28"/>
          <w:lang w:val="sr-Latn-CS"/>
        </w:rPr>
        <w:t xml:space="preserve"> na konkursima koje je raspisivala država na raznim nivoima </w:t>
      </w:r>
      <w:r w:rsidR="00F03DC0">
        <w:rPr>
          <w:b/>
          <w:sz w:val="28"/>
          <w:szCs w:val="28"/>
          <w:lang w:val="sr-Latn-CS"/>
        </w:rPr>
        <w:t>vlasti</w:t>
      </w:r>
      <w:r w:rsidRPr="002B6B57">
        <w:rPr>
          <w:b/>
          <w:sz w:val="28"/>
          <w:szCs w:val="28"/>
          <w:lang w:val="sr-Latn-CS"/>
        </w:rPr>
        <w:t xml:space="preserve">. </w:t>
      </w:r>
      <w:r>
        <w:rPr>
          <w:sz w:val="28"/>
          <w:szCs w:val="28"/>
          <w:lang w:val="sr-Latn-CS"/>
        </w:rPr>
        <w:t xml:space="preserve">Prema podacima </w:t>
      </w:r>
      <w:r w:rsidR="000B2183">
        <w:rPr>
          <w:sz w:val="28"/>
          <w:szCs w:val="28"/>
          <w:lang w:val="sr-Latn-CS"/>
        </w:rPr>
        <w:t>koje smo dobili od anketiranih</w:t>
      </w:r>
      <w:r>
        <w:rPr>
          <w:sz w:val="28"/>
          <w:szCs w:val="28"/>
          <w:lang w:val="sr-Latn-CS"/>
        </w:rPr>
        <w:t xml:space="preserve"> medija</w:t>
      </w:r>
      <w:r w:rsidR="002B6B57">
        <w:rPr>
          <w:sz w:val="28"/>
          <w:szCs w:val="28"/>
          <w:lang w:val="sr-Latn-CS"/>
        </w:rPr>
        <w:t xml:space="preserve"> iz ove grupacije</w:t>
      </w:r>
      <w:r>
        <w:rPr>
          <w:sz w:val="28"/>
          <w:szCs w:val="28"/>
          <w:lang w:val="sr-Latn-CS"/>
        </w:rPr>
        <w:t xml:space="preserve">, sredstva </w:t>
      </w:r>
      <w:r w:rsidR="000B2183">
        <w:rPr>
          <w:sz w:val="28"/>
          <w:szCs w:val="28"/>
          <w:lang w:val="sr-Latn-CS"/>
        </w:rPr>
        <w:t>za sufinansiranje projektnog sadržaja</w:t>
      </w:r>
      <w:r>
        <w:rPr>
          <w:sz w:val="28"/>
          <w:szCs w:val="28"/>
          <w:lang w:val="sr-Latn-CS"/>
        </w:rPr>
        <w:t xml:space="preserve"> </w:t>
      </w:r>
      <w:r w:rsidR="000B2183">
        <w:rPr>
          <w:sz w:val="28"/>
          <w:szCs w:val="28"/>
          <w:lang w:val="sr-Latn-CS"/>
        </w:rPr>
        <w:t xml:space="preserve">od </w:t>
      </w:r>
      <w:r>
        <w:rPr>
          <w:sz w:val="28"/>
          <w:szCs w:val="28"/>
          <w:lang w:val="sr-Latn-CS"/>
        </w:rPr>
        <w:t xml:space="preserve">Ministarstva kulture i informisanja </w:t>
      </w:r>
      <w:r w:rsidR="000B2183">
        <w:rPr>
          <w:sz w:val="28"/>
          <w:szCs w:val="28"/>
          <w:lang w:val="sr-Latn-CS"/>
        </w:rPr>
        <w:t>pripala su „</w:t>
      </w:r>
      <w:r>
        <w:rPr>
          <w:sz w:val="28"/>
          <w:szCs w:val="28"/>
          <w:lang w:val="sr-Latn-CS"/>
        </w:rPr>
        <w:t>Reč</w:t>
      </w:r>
      <w:r w:rsidR="000B2183">
        <w:rPr>
          <w:sz w:val="28"/>
          <w:szCs w:val="28"/>
          <w:lang w:val="sr-Latn-CS"/>
        </w:rPr>
        <w:t>i</w:t>
      </w:r>
      <w:r>
        <w:rPr>
          <w:sz w:val="28"/>
          <w:szCs w:val="28"/>
          <w:lang w:val="sr-Latn-CS"/>
        </w:rPr>
        <w:t xml:space="preserve"> </w:t>
      </w:r>
      <w:r w:rsidR="000B2183">
        <w:rPr>
          <w:sz w:val="28"/>
          <w:szCs w:val="28"/>
          <w:lang w:val="sr-Latn-CS"/>
        </w:rPr>
        <w:t>n</w:t>
      </w:r>
      <w:r>
        <w:rPr>
          <w:sz w:val="28"/>
          <w:szCs w:val="28"/>
          <w:lang w:val="sr-Latn-CS"/>
        </w:rPr>
        <w:t>aroda</w:t>
      </w:r>
      <w:r w:rsidR="000B2183">
        <w:rPr>
          <w:sz w:val="28"/>
          <w:szCs w:val="28"/>
          <w:lang w:val="sr-Latn-CS"/>
        </w:rPr>
        <w:t>“</w:t>
      </w:r>
      <w:r>
        <w:rPr>
          <w:sz w:val="28"/>
          <w:szCs w:val="28"/>
          <w:lang w:val="sr-Latn-CS"/>
        </w:rPr>
        <w:t xml:space="preserve"> iz Požarevca i RTV Vranje, </w:t>
      </w:r>
      <w:r w:rsidR="00226A64">
        <w:rPr>
          <w:sz w:val="28"/>
          <w:szCs w:val="28"/>
          <w:lang w:val="sr-Latn-CS"/>
        </w:rPr>
        <w:t xml:space="preserve">a </w:t>
      </w:r>
      <w:r>
        <w:rPr>
          <w:sz w:val="28"/>
          <w:szCs w:val="28"/>
          <w:lang w:val="sr-Latn-CS"/>
        </w:rPr>
        <w:t>R</w:t>
      </w:r>
      <w:r w:rsidR="002B6B57">
        <w:rPr>
          <w:sz w:val="28"/>
          <w:szCs w:val="28"/>
          <w:lang w:val="sr-Latn-CS"/>
        </w:rPr>
        <w:t>TV Kovačica od O</w:t>
      </w:r>
      <w:r w:rsidR="00357094">
        <w:rPr>
          <w:sz w:val="28"/>
          <w:szCs w:val="28"/>
          <w:lang w:val="sr-Latn-CS"/>
        </w:rPr>
        <w:t>pštine Kovačica</w:t>
      </w:r>
      <w:r>
        <w:rPr>
          <w:sz w:val="28"/>
          <w:szCs w:val="28"/>
          <w:lang w:val="sr-Latn-CS"/>
        </w:rPr>
        <w:t xml:space="preserve">. Međutim, podaci dobijeni iz lokalnih samouprava pokazali su da je JP Štampa, radio i film Bor dobio milion dinara na opštem konkursu </w:t>
      </w:r>
      <w:r w:rsidR="002B6B57">
        <w:rPr>
          <w:sz w:val="28"/>
          <w:szCs w:val="28"/>
          <w:lang w:val="sr-Latn-CS"/>
        </w:rPr>
        <w:t xml:space="preserve">u </w:t>
      </w:r>
      <w:r>
        <w:rPr>
          <w:sz w:val="28"/>
          <w:szCs w:val="28"/>
          <w:lang w:val="sr-Latn-CS"/>
        </w:rPr>
        <w:t>Bor</w:t>
      </w:r>
      <w:r w:rsidR="002B6B57">
        <w:rPr>
          <w:sz w:val="28"/>
          <w:szCs w:val="28"/>
          <w:lang w:val="sr-Latn-CS"/>
        </w:rPr>
        <w:t>u</w:t>
      </w:r>
      <w:r>
        <w:rPr>
          <w:sz w:val="28"/>
          <w:szCs w:val="28"/>
          <w:lang w:val="sr-Latn-CS"/>
        </w:rPr>
        <w:t>, Radio Bačka 900</w:t>
      </w:r>
      <w:r w:rsidR="000B2183">
        <w:rPr>
          <w:sz w:val="28"/>
          <w:szCs w:val="28"/>
          <w:lang w:val="sr-Latn-CS"/>
        </w:rPr>
        <w:t>.000</w:t>
      </w:r>
      <w:r>
        <w:rPr>
          <w:sz w:val="28"/>
          <w:szCs w:val="28"/>
          <w:lang w:val="sr-Latn-CS"/>
        </w:rPr>
        <w:t xml:space="preserve"> dinara na opštem konkursu u Baču i da je IC Odžaci dobio 1.45 miliona za četiri projekta na opštem konkursu</w:t>
      </w:r>
      <w:r w:rsidR="000B2183">
        <w:rPr>
          <w:sz w:val="28"/>
          <w:szCs w:val="28"/>
          <w:lang w:val="sr-Latn-CS"/>
        </w:rPr>
        <w:t xml:space="preserve"> </w:t>
      </w:r>
      <w:r w:rsidR="002B6B57">
        <w:rPr>
          <w:sz w:val="28"/>
          <w:szCs w:val="28"/>
          <w:lang w:val="sr-Latn-CS"/>
        </w:rPr>
        <w:t xml:space="preserve">u </w:t>
      </w:r>
      <w:r>
        <w:rPr>
          <w:sz w:val="28"/>
          <w:szCs w:val="28"/>
          <w:lang w:val="sr-Latn-CS"/>
        </w:rPr>
        <w:t>Odža</w:t>
      </w:r>
      <w:r w:rsidR="000B2183">
        <w:rPr>
          <w:sz w:val="28"/>
          <w:szCs w:val="28"/>
          <w:lang w:val="sr-Latn-CS"/>
        </w:rPr>
        <w:t>ci</w:t>
      </w:r>
      <w:r w:rsidR="002B6B57">
        <w:rPr>
          <w:sz w:val="28"/>
          <w:szCs w:val="28"/>
          <w:lang w:val="sr-Latn-CS"/>
        </w:rPr>
        <w:t>ma</w:t>
      </w:r>
      <w:r>
        <w:rPr>
          <w:sz w:val="28"/>
          <w:szCs w:val="28"/>
          <w:lang w:val="sr-Latn-CS"/>
        </w:rPr>
        <w:t>.</w:t>
      </w:r>
      <w:r w:rsidRPr="006425D5">
        <w:rPr>
          <w:sz w:val="28"/>
          <w:szCs w:val="28"/>
          <w:lang w:val="sr-Latn-CS"/>
        </w:rPr>
        <w:br/>
      </w:r>
      <w:r w:rsidRPr="006425D5">
        <w:rPr>
          <w:sz w:val="28"/>
          <w:szCs w:val="28"/>
          <w:lang w:val="sr-Latn-CS"/>
        </w:rPr>
        <w:br/>
      </w:r>
      <w:r w:rsidRPr="000B2183">
        <w:rPr>
          <w:b/>
          <w:sz w:val="28"/>
          <w:szCs w:val="28"/>
          <w:lang w:val="sr-Latn-CS"/>
        </w:rPr>
        <w:t>Prema podacima dobijenim od lokalnih samouprava, najviše novca za projekte na jezicima nacionalnih manjina</w:t>
      </w:r>
      <w:r w:rsidR="000B2183">
        <w:rPr>
          <w:b/>
          <w:sz w:val="28"/>
          <w:szCs w:val="28"/>
          <w:lang w:val="sr-Latn-CS"/>
        </w:rPr>
        <w:t xml:space="preserve"> u 2016. godini</w:t>
      </w:r>
      <w:r w:rsidRPr="000B2183">
        <w:rPr>
          <w:b/>
          <w:sz w:val="28"/>
          <w:szCs w:val="28"/>
          <w:lang w:val="sr-Latn-CS"/>
        </w:rPr>
        <w:t xml:space="preserve"> dodelili su Dimitrovgrad 11.</w:t>
      </w:r>
      <w:r w:rsidR="000B2183" w:rsidRPr="000B2183">
        <w:rPr>
          <w:b/>
          <w:sz w:val="28"/>
          <w:szCs w:val="28"/>
          <w:lang w:val="sr-Latn-CS"/>
        </w:rPr>
        <w:t>2 miliona dinara, Kovačica 7.57</w:t>
      </w:r>
      <w:r w:rsidRPr="000B2183">
        <w:rPr>
          <w:b/>
          <w:sz w:val="28"/>
          <w:szCs w:val="28"/>
          <w:lang w:val="sr-Latn-CS"/>
        </w:rPr>
        <w:t xml:space="preserve"> miliona dinara, Bujanovac 6.63 miliona dinara, Subotica 6.35 miliona dinara i Novi Sad 6 miliona dinara. </w:t>
      </w:r>
    </w:p>
    <w:p w:rsidR="00D41569" w:rsidRPr="002B6B57" w:rsidRDefault="00D41569" w:rsidP="00D41569">
      <w:pPr>
        <w:rPr>
          <w:b/>
          <w:sz w:val="28"/>
          <w:szCs w:val="28"/>
          <w:lang w:val="sr-Latn-CS"/>
        </w:rPr>
      </w:pPr>
      <w:r w:rsidRPr="006425D5">
        <w:rPr>
          <w:sz w:val="28"/>
          <w:szCs w:val="28"/>
          <w:lang w:val="sr-Latn-CS"/>
        </w:rPr>
        <w:t>Od opština Vrbas, Šid, Ir</w:t>
      </w:r>
      <w:r w:rsidR="000B2183">
        <w:rPr>
          <w:sz w:val="28"/>
          <w:szCs w:val="28"/>
          <w:lang w:val="sr-Latn-CS"/>
        </w:rPr>
        <w:t>ig i Opovo uprkos upornom slanju</w:t>
      </w:r>
      <w:r w:rsidR="00D93F54">
        <w:rPr>
          <w:sz w:val="28"/>
          <w:szCs w:val="28"/>
          <w:lang w:val="sr-Latn-CS"/>
        </w:rPr>
        <w:t xml:space="preserve"> zahteva i telefonskim upitima nismo dobili odgovor, iako su nam ove lokalne samouprave obećale dostavljanje podataka. </w:t>
      </w:r>
      <w:r w:rsidR="006C3FFC">
        <w:rPr>
          <w:sz w:val="28"/>
          <w:szCs w:val="28"/>
          <w:lang w:val="sr-Latn-CS"/>
        </w:rPr>
        <w:br/>
      </w:r>
      <w:r w:rsidR="006C3FFC">
        <w:rPr>
          <w:sz w:val="28"/>
          <w:szCs w:val="28"/>
          <w:lang w:val="sr-Latn-CS"/>
        </w:rPr>
        <w:br/>
      </w:r>
      <w:r w:rsidR="006C3FFC" w:rsidRPr="002B6B57">
        <w:rPr>
          <w:b/>
          <w:sz w:val="28"/>
          <w:szCs w:val="28"/>
          <w:lang w:val="sr-Latn-CS"/>
        </w:rPr>
        <w:t xml:space="preserve">Republika Srbija je </w:t>
      </w:r>
      <w:r w:rsidR="002C4F20">
        <w:rPr>
          <w:b/>
          <w:sz w:val="28"/>
          <w:szCs w:val="28"/>
          <w:lang w:val="sr-Latn-CS"/>
        </w:rPr>
        <w:t xml:space="preserve">na </w:t>
      </w:r>
      <w:r w:rsidR="006C3FFC" w:rsidRPr="002B6B57">
        <w:rPr>
          <w:b/>
          <w:sz w:val="28"/>
          <w:szCs w:val="28"/>
          <w:lang w:val="sr-Latn-CS"/>
        </w:rPr>
        <w:t>konkurs</w:t>
      </w:r>
      <w:r w:rsidR="002C4F20">
        <w:rPr>
          <w:b/>
          <w:sz w:val="28"/>
          <w:szCs w:val="28"/>
          <w:lang w:val="sr-Latn-CS"/>
        </w:rPr>
        <w:t>u</w:t>
      </w:r>
      <w:r w:rsidR="006C3FFC" w:rsidRPr="002B6B57">
        <w:rPr>
          <w:b/>
          <w:sz w:val="28"/>
          <w:szCs w:val="28"/>
          <w:lang w:val="sr-Latn-CS"/>
        </w:rPr>
        <w:t xml:space="preserve"> Ministarstva kulture i informisanja za sufinansiranje projekata javnog informisanja na jezicima nacionalnih manjina u 2016. godini </w:t>
      </w:r>
      <w:r w:rsidR="004404BC" w:rsidRPr="002B6B57">
        <w:rPr>
          <w:b/>
          <w:sz w:val="28"/>
          <w:szCs w:val="28"/>
          <w:lang w:val="sr-Latn-CS"/>
        </w:rPr>
        <w:t>dodelila</w:t>
      </w:r>
      <w:r w:rsidR="006C3FFC" w:rsidRPr="002B6B57">
        <w:rPr>
          <w:b/>
          <w:sz w:val="28"/>
          <w:szCs w:val="28"/>
          <w:lang w:val="sr-Latn-CS"/>
        </w:rPr>
        <w:t xml:space="preserve"> 40 miliona dinara, što je povećanje u odnosu na 2015. godinu kada je dodeljeno 30 miliona dinara.</w:t>
      </w:r>
    </w:p>
    <w:p w:rsidR="00D41569" w:rsidRPr="0004535C" w:rsidRDefault="00D41569" w:rsidP="00D41569">
      <w:pPr>
        <w:rPr>
          <w:b/>
          <w:sz w:val="28"/>
          <w:szCs w:val="28"/>
          <w:lang w:val="sr-Latn-CS"/>
        </w:rPr>
      </w:pPr>
      <w:r w:rsidRPr="002B6B57">
        <w:rPr>
          <w:b/>
          <w:bCs/>
          <w:sz w:val="28"/>
          <w:szCs w:val="28"/>
          <w:lang w:val="sr-Latn-CS"/>
        </w:rPr>
        <w:t>M</w:t>
      </w:r>
      <w:r w:rsidR="00357094" w:rsidRPr="002B6B57">
        <w:rPr>
          <w:b/>
          <w:bCs/>
          <w:sz w:val="28"/>
          <w:szCs w:val="28"/>
          <w:lang w:val="sr-Latn-CS"/>
        </w:rPr>
        <w:t>ediji</w:t>
      </w:r>
      <w:r w:rsidRPr="002B6B57">
        <w:rPr>
          <w:b/>
          <w:bCs/>
          <w:sz w:val="28"/>
          <w:szCs w:val="28"/>
          <w:lang w:val="sr-Latn-CS"/>
        </w:rPr>
        <w:t xml:space="preserve"> čiji su osnivači Nacionalni saveti nacionalnih manjina </w:t>
      </w:r>
      <w:r w:rsidR="00F03DC0">
        <w:rPr>
          <w:b/>
          <w:bCs/>
          <w:sz w:val="28"/>
          <w:szCs w:val="28"/>
          <w:lang w:val="sr-Latn-CS"/>
        </w:rPr>
        <w:t>na teritoriji Vojvo</w:t>
      </w:r>
      <w:r w:rsidR="002B6B57" w:rsidRPr="002B6B57">
        <w:rPr>
          <w:b/>
          <w:bCs/>
          <w:sz w:val="28"/>
          <w:szCs w:val="28"/>
          <w:lang w:val="sr-Latn-CS"/>
        </w:rPr>
        <w:t xml:space="preserve">dine </w:t>
      </w:r>
      <w:r w:rsidRPr="002B6B57">
        <w:rPr>
          <w:b/>
          <w:bCs/>
          <w:sz w:val="28"/>
          <w:szCs w:val="28"/>
          <w:lang w:val="sr-Latn-CS"/>
        </w:rPr>
        <w:t>s</w:t>
      </w:r>
      <w:r w:rsidR="006C3FFC" w:rsidRPr="002B6B57">
        <w:rPr>
          <w:b/>
          <w:bCs/>
          <w:sz w:val="28"/>
          <w:szCs w:val="28"/>
          <w:lang w:val="sr-Latn-CS"/>
        </w:rPr>
        <w:t>u iz budžeta Vojvodine 2016.</w:t>
      </w:r>
      <w:r w:rsidRPr="002B6B57">
        <w:rPr>
          <w:b/>
          <w:bCs/>
          <w:sz w:val="28"/>
          <w:szCs w:val="28"/>
          <w:lang w:val="sr-Latn-CS"/>
        </w:rPr>
        <w:t xml:space="preserve"> godine bili finansirani sa 264 miliona dinara.</w:t>
      </w:r>
      <w:r w:rsidRPr="004958BC">
        <w:rPr>
          <w:bCs/>
          <w:sz w:val="28"/>
          <w:szCs w:val="28"/>
          <w:lang w:val="sr-Latn-CS"/>
        </w:rPr>
        <w:t xml:space="preserve"> U poređenju sa prethodnom godinom, dotacije pokrajine bile su smanjene</w:t>
      </w:r>
      <w:r w:rsidR="004318FD">
        <w:rPr>
          <w:bCs/>
          <w:sz w:val="28"/>
          <w:szCs w:val="28"/>
          <w:lang w:val="sr-Cyrl-RS"/>
        </w:rPr>
        <w:t xml:space="preserve"> (</w:t>
      </w:r>
      <w:r w:rsidR="004318FD">
        <w:rPr>
          <w:bCs/>
          <w:sz w:val="28"/>
          <w:szCs w:val="28"/>
          <w:lang w:val="sr-Latn-RS"/>
        </w:rPr>
        <w:t>u 2015. dotirane su sa  294 miliona dinara)</w:t>
      </w:r>
      <w:r w:rsidR="00D93F54">
        <w:rPr>
          <w:bCs/>
          <w:sz w:val="28"/>
          <w:szCs w:val="28"/>
          <w:lang w:val="sr-Latn-CS"/>
        </w:rPr>
        <w:t>.</w:t>
      </w:r>
      <w:r w:rsidR="009361A2">
        <w:rPr>
          <w:bCs/>
          <w:sz w:val="28"/>
          <w:szCs w:val="28"/>
          <w:lang w:val="sr-Latn-CS"/>
        </w:rPr>
        <w:br/>
      </w:r>
      <w:r w:rsidR="009361A2">
        <w:rPr>
          <w:bCs/>
          <w:sz w:val="28"/>
          <w:szCs w:val="28"/>
          <w:lang w:val="sr-Latn-CS"/>
        </w:rPr>
        <w:br/>
      </w:r>
      <w:r w:rsidR="009361A2" w:rsidRPr="0004535C">
        <w:rPr>
          <w:b/>
          <w:bCs/>
          <w:sz w:val="28"/>
          <w:szCs w:val="28"/>
          <w:lang w:val="sr-Latn-CS"/>
        </w:rPr>
        <w:t xml:space="preserve">Van teritorije Vojvodine </w:t>
      </w:r>
      <w:r w:rsidR="0004535C">
        <w:rPr>
          <w:b/>
          <w:bCs/>
          <w:sz w:val="28"/>
          <w:szCs w:val="28"/>
          <w:lang w:val="sr-Latn-CS"/>
        </w:rPr>
        <w:t xml:space="preserve">jedino je </w:t>
      </w:r>
      <w:r w:rsidR="009361A2" w:rsidRPr="0004535C">
        <w:rPr>
          <w:b/>
          <w:bCs/>
          <w:sz w:val="28"/>
          <w:szCs w:val="28"/>
          <w:lang w:val="sr-Latn-CS"/>
        </w:rPr>
        <w:t xml:space="preserve">Nacionalni savet bugarske nacionalne manjine izdvojio </w:t>
      </w:r>
      <w:r w:rsidR="0004535C">
        <w:rPr>
          <w:b/>
          <w:bCs/>
          <w:sz w:val="28"/>
          <w:szCs w:val="28"/>
          <w:lang w:val="sr-Latn-CS"/>
        </w:rPr>
        <w:t>više od</w:t>
      </w:r>
      <w:r w:rsidR="009361A2" w:rsidRPr="0004535C">
        <w:rPr>
          <w:b/>
          <w:bCs/>
          <w:sz w:val="28"/>
          <w:szCs w:val="28"/>
          <w:lang w:val="sr-Latn-CS"/>
        </w:rPr>
        <w:t xml:space="preserve"> šest miliona dinara za štampanje lista „Novo bratstvo“ koji izlazi dva puta mesečno počevši od jula 2016. godine. </w:t>
      </w:r>
    </w:p>
    <w:p w:rsidR="006B6128" w:rsidRPr="00EB3314" w:rsidRDefault="006B6128" w:rsidP="006B6128">
      <w:pPr>
        <w:rPr>
          <w:b/>
          <w:sz w:val="28"/>
          <w:szCs w:val="28"/>
          <w:lang w:val="sr-Latn-RS"/>
        </w:rPr>
      </w:pPr>
      <w:r w:rsidRPr="00EB3314">
        <w:rPr>
          <w:b/>
          <w:sz w:val="28"/>
          <w:szCs w:val="28"/>
          <w:lang w:val="sr-Latn-RS"/>
        </w:rPr>
        <w:lastRenderedPageBreak/>
        <w:t>Tabela</w:t>
      </w:r>
      <w:r w:rsidR="00EB3314">
        <w:rPr>
          <w:b/>
          <w:sz w:val="28"/>
          <w:szCs w:val="28"/>
          <w:lang w:val="sr-Latn-RS"/>
        </w:rPr>
        <w:t xml:space="preserve"> 3</w:t>
      </w:r>
      <w:r w:rsidRPr="00EB3314">
        <w:rPr>
          <w:b/>
          <w:sz w:val="28"/>
          <w:szCs w:val="28"/>
          <w:lang w:val="sr-Latn-RS"/>
        </w:rPr>
        <w:t xml:space="preserve">: 43 višejezična medija koji su bili u procesu privatizacije </w:t>
      </w:r>
      <w:r w:rsidRPr="00EB3314">
        <w:rPr>
          <w:b/>
          <w:sz w:val="28"/>
          <w:szCs w:val="28"/>
          <w:lang w:val="sr-Latn-RS"/>
        </w:rPr>
        <w:br/>
      </w:r>
    </w:p>
    <w:tbl>
      <w:tblPr>
        <w:tblStyle w:val="TableGrid"/>
        <w:tblpPr w:leftFromText="180" w:rightFromText="180" w:vertAnchor="text" w:horzAnchor="margin" w:tblpY="-56"/>
        <w:tblW w:w="10525" w:type="dxa"/>
        <w:tblLook w:val="04A0" w:firstRow="1" w:lastRow="0" w:firstColumn="1" w:lastColumn="0" w:noHBand="0" w:noVBand="1"/>
      </w:tblPr>
      <w:tblGrid>
        <w:gridCol w:w="571"/>
        <w:gridCol w:w="2304"/>
        <w:gridCol w:w="2430"/>
        <w:gridCol w:w="2531"/>
        <w:gridCol w:w="2689"/>
      </w:tblGrid>
      <w:tr w:rsidR="006B6128" w:rsidRPr="00EB3314" w:rsidTr="008F46A4">
        <w:tc>
          <w:tcPr>
            <w:tcW w:w="57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304" w:type="dxa"/>
          </w:tcPr>
          <w:p w:rsidR="006B6128" w:rsidRPr="00EB3314" w:rsidRDefault="006B6128" w:rsidP="008F46A4">
            <w:pPr>
              <w:rPr>
                <w:b/>
                <w:sz w:val="24"/>
                <w:szCs w:val="24"/>
                <w:lang w:val="sr-Latn-RS"/>
              </w:rPr>
            </w:pPr>
            <w:r w:rsidRPr="00EB3314">
              <w:rPr>
                <w:b/>
                <w:sz w:val="24"/>
                <w:szCs w:val="24"/>
                <w:lang w:val="sr-Latn-RS"/>
              </w:rPr>
              <w:t>Privatizovani prodajom kapitala</w:t>
            </w:r>
          </w:p>
        </w:tc>
        <w:tc>
          <w:tcPr>
            <w:tcW w:w="2430" w:type="dxa"/>
          </w:tcPr>
          <w:p w:rsidR="006B6128" w:rsidRPr="00EB3314" w:rsidRDefault="006B6128" w:rsidP="008F46A4">
            <w:pPr>
              <w:rPr>
                <w:b/>
                <w:sz w:val="24"/>
                <w:szCs w:val="24"/>
                <w:lang w:val="sr-Latn-RS"/>
              </w:rPr>
            </w:pPr>
            <w:r w:rsidRPr="00EB3314">
              <w:rPr>
                <w:b/>
                <w:sz w:val="24"/>
                <w:szCs w:val="24"/>
                <w:lang w:val="sr-Latn-RS"/>
              </w:rPr>
              <w:t>Privatizovani prenosom vlasništva na zaposlene</w:t>
            </w:r>
          </w:p>
        </w:tc>
        <w:tc>
          <w:tcPr>
            <w:tcW w:w="2531" w:type="dxa"/>
          </w:tcPr>
          <w:p w:rsidR="006B6128" w:rsidRPr="00EB3314" w:rsidRDefault="006B6128" w:rsidP="00856932">
            <w:pPr>
              <w:rPr>
                <w:b/>
                <w:sz w:val="24"/>
                <w:szCs w:val="24"/>
                <w:lang w:val="sr-Latn-RS"/>
              </w:rPr>
            </w:pPr>
            <w:r w:rsidRPr="00EB3314">
              <w:rPr>
                <w:b/>
                <w:sz w:val="24"/>
                <w:szCs w:val="24"/>
                <w:lang w:val="sr-Latn-RS"/>
              </w:rPr>
              <w:t xml:space="preserve">Ugašeni pre </w:t>
            </w:r>
            <w:r w:rsidR="00856932">
              <w:rPr>
                <w:b/>
                <w:sz w:val="24"/>
                <w:szCs w:val="24"/>
                <w:lang w:val="sr-Latn-RS"/>
              </w:rPr>
              <w:t xml:space="preserve">isteka </w:t>
            </w:r>
            <w:r w:rsidRPr="00EB3314">
              <w:rPr>
                <w:b/>
                <w:sz w:val="24"/>
                <w:szCs w:val="24"/>
                <w:lang w:val="sr-Latn-RS"/>
              </w:rPr>
              <w:t xml:space="preserve">roka </w:t>
            </w:r>
            <w:r w:rsidR="00856932">
              <w:rPr>
                <w:b/>
                <w:sz w:val="24"/>
                <w:szCs w:val="24"/>
                <w:lang w:val="sr-Latn-RS"/>
              </w:rPr>
              <w:t xml:space="preserve">za </w:t>
            </w:r>
            <w:r w:rsidRPr="00EB3314">
              <w:rPr>
                <w:b/>
                <w:sz w:val="24"/>
                <w:szCs w:val="24"/>
                <w:lang w:val="sr-Latn-RS"/>
              </w:rPr>
              <w:t>privatizacij</w:t>
            </w:r>
            <w:r w:rsidR="00856932">
              <w:rPr>
                <w:b/>
                <w:sz w:val="24"/>
                <w:szCs w:val="24"/>
                <w:lang w:val="sr-Latn-RS"/>
              </w:rPr>
              <w:t>u</w:t>
            </w:r>
          </w:p>
        </w:tc>
        <w:tc>
          <w:tcPr>
            <w:tcW w:w="2689" w:type="dxa"/>
          </w:tcPr>
          <w:p w:rsidR="006B6128" w:rsidRPr="00EB3314" w:rsidRDefault="006B6128" w:rsidP="00856932">
            <w:pPr>
              <w:rPr>
                <w:b/>
                <w:sz w:val="24"/>
                <w:szCs w:val="24"/>
                <w:lang w:val="sr-Latn-RS"/>
              </w:rPr>
            </w:pPr>
            <w:r w:rsidRPr="00EB3314">
              <w:rPr>
                <w:b/>
                <w:sz w:val="24"/>
                <w:szCs w:val="24"/>
                <w:lang w:val="sr-Latn-RS"/>
              </w:rPr>
              <w:t>Ugašeni nakon</w:t>
            </w:r>
            <w:r w:rsidR="00856932">
              <w:rPr>
                <w:b/>
                <w:sz w:val="24"/>
                <w:szCs w:val="24"/>
                <w:lang w:val="sr-Latn-RS"/>
              </w:rPr>
              <w:t xml:space="preserve"> isteka</w:t>
            </w:r>
            <w:r w:rsidRPr="00EB3314">
              <w:rPr>
                <w:b/>
                <w:sz w:val="24"/>
                <w:szCs w:val="24"/>
                <w:lang w:val="sr-Latn-RS"/>
              </w:rPr>
              <w:t xml:space="preserve"> roka </w:t>
            </w:r>
            <w:r w:rsidR="00856932">
              <w:rPr>
                <w:b/>
                <w:sz w:val="24"/>
                <w:szCs w:val="24"/>
                <w:lang w:val="sr-Latn-RS"/>
              </w:rPr>
              <w:t xml:space="preserve">za </w:t>
            </w:r>
            <w:r w:rsidRPr="00EB3314">
              <w:rPr>
                <w:b/>
                <w:sz w:val="24"/>
                <w:szCs w:val="24"/>
                <w:lang w:val="sr-Latn-RS"/>
              </w:rPr>
              <w:t>privatizacij</w:t>
            </w:r>
            <w:r w:rsidR="00856932">
              <w:rPr>
                <w:b/>
                <w:sz w:val="24"/>
                <w:szCs w:val="24"/>
                <w:lang w:val="sr-Latn-RS"/>
              </w:rPr>
              <w:t>u</w:t>
            </w:r>
          </w:p>
        </w:tc>
      </w:tr>
      <w:tr w:rsidR="006B6128" w:rsidRPr="00EB3314" w:rsidTr="008F46A4">
        <w:tc>
          <w:tcPr>
            <w:tcW w:w="57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CS"/>
              </w:rPr>
            </w:pPr>
            <w:r w:rsidRPr="00EB3314">
              <w:rPr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2304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  <w:r w:rsidRPr="00EB3314">
              <w:rPr>
                <w:sz w:val="24"/>
                <w:szCs w:val="24"/>
                <w:lang w:val="sr-Latn-CS"/>
              </w:rPr>
              <w:t xml:space="preserve">Novosadska televizija, Novi Sad                                      </w:t>
            </w:r>
          </w:p>
        </w:tc>
        <w:tc>
          <w:tcPr>
            <w:tcW w:w="2430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  <w:r w:rsidRPr="00EB3314">
              <w:rPr>
                <w:sz w:val="24"/>
                <w:szCs w:val="24"/>
                <w:lang w:val="sr-Latn-RS"/>
              </w:rPr>
              <w:t>Informativni centar Tutin</w:t>
            </w:r>
          </w:p>
        </w:tc>
        <w:tc>
          <w:tcPr>
            <w:tcW w:w="253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  <w:r w:rsidRPr="00EB3314">
              <w:rPr>
                <w:sz w:val="24"/>
                <w:szCs w:val="24"/>
                <w:lang w:val="pl-PL"/>
              </w:rPr>
              <w:t>Informativni centar Kikinda</w:t>
            </w:r>
          </w:p>
        </w:tc>
        <w:tc>
          <w:tcPr>
            <w:tcW w:w="2689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  <w:r w:rsidRPr="00EB3314">
              <w:rPr>
                <w:sz w:val="24"/>
                <w:szCs w:val="24"/>
                <w:lang w:val="sr-Latn-CS"/>
              </w:rPr>
              <w:t>Centar za informisanje Novi Kneževac</w:t>
            </w:r>
          </w:p>
        </w:tc>
      </w:tr>
      <w:tr w:rsidR="006B6128" w:rsidRPr="00EB3314" w:rsidTr="008F46A4">
        <w:tc>
          <w:tcPr>
            <w:tcW w:w="57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CS"/>
              </w:rPr>
            </w:pPr>
            <w:r w:rsidRPr="00EB3314">
              <w:rPr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2304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  <w:r w:rsidRPr="00EB3314">
              <w:rPr>
                <w:sz w:val="24"/>
                <w:szCs w:val="24"/>
                <w:lang w:val="sr-Latn-CS"/>
              </w:rPr>
              <w:t xml:space="preserve">Radio Bačka Topola, Bačka Topola                                </w:t>
            </w:r>
          </w:p>
        </w:tc>
        <w:tc>
          <w:tcPr>
            <w:tcW w:w="2430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  <w:r w:rsidRPr="00EB3314">
              <w:rPr>
                <w:sz w:val="24"/>
                <w:szCs w:val="24"/>
                <w:lang w:val="sr-Latn-RS"/>
              </w:rPr>
              <w:t>Informativni centar Odžaci</w:t>
            </w:r>
          </w:p>
        </w:tc>
        <w:tc>
          <w:tcPr>
            <w:tcW w:w="253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  <w:r w:rsidRPr="00EB3314">
              <w:rPr>
                <w:sz w:val="24"/>
                <w:szCs w:val="24"/>
                <w:lang w:val="pl-PL"/>
              </w:rPr>
              <w:t>Radio Novi Bečej</w:t>
            </w:r>
          </w:p>
        </w:tc>
        <w:tc>
          <w:tcPr>
            <w:tcW w:w="2689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  <w:r w:rsidRPr="00EB3314">
              <w:rPr>
                <w:sz w:val="24"/>
                <w:szCs w:val="24"/>
                <w:lang w:val="pl-PL"/>
              </w:rPr>
              <w:t>RTV Bačka Palanka</w:t>
            </w:r>
          </w:p>
        </w:tc>
      </w:tr>
      <w:tr w:rsidR="006B6128" w:rsidRPr="00EB3314" w:rsidTr="008F46A4">
        <w:tc>
          <w:tcPr>
            <w:tcW w:w="57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CS"/>
              </w:rPr>
            </w:pPr>
            <w:r w:rsidRPr="00EB3314">
              <w:rPr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2304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  <w:r w:rsidRPr="00EB3314">
              <w:rPr>
                <w:sz w:val="24"/>
                <w:szCs w:val="24"/>
                <w:lang w:val="sr-Latn-CS"/>
              </w:rPr>
              <w:t xml:space="preserve">BC info, Bela Crkva                                                             </w:t>
            </w:r>
          </w:p>
        </w:tc>
        <w:tc>
          <w:tcPr>
            <w:tcW w:w="2430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  <w:r w:rsidRPr="00EB3314">
              <w:rPr>
                <w:sz w:val="24"/>
                <w:szCs w:val="24"/>
                <w:lang w:val="sr-Latn-RS"/>
              </w:rPr>
              <w:t>Radio Bujanovac</w:t>
            </w:r>
          </w:p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53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  <w:r w:rsidRPr="00EB3314">
              <w:rPr>
                <w:sz w:val="24"/>
                <w:szCs w:val="24"/>
                <w:lang w:val="pl-PL"/>
              </w:rPr>
              <w:t>Radio Sombor</w:t>
            </w:r>
          </w:p>
        </w:tc>
        <w:tc>
          <w:tcPr>
            <w:tcW w:w="2689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</w:tr>
      <w:tr w:rsidR="006B6128" w:rsidRPr="00EB3314" w:rsidTr="008F46A4">
        <w:tc>
          <w:tcPr>
            <w:tcW w:w="57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CS"/>
              </w:rPr>
            </w:pPr>
            <w:r w:rsidRPr="00EB3314">
              <w:rPr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2304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  <w:r w:rsidRPr="00EB3314">
              <w:rPr>
                <w:sz w:val="24"/>
                <w:szCs w:val="24"/>
                <w:lang w:val="sr-Latn-CS"/>
              </w:rPr>
              <w:t xml:space="preserve">Informativni centar Bački Petrovac                                 </w:t>
            </w:r>
          </w:p>
        </w:tc>
        <w:tc>
          <w:tcPr>
            <w:tcW w:w="2430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  <w:r w:rsidRPr="00EB3314">
              <w:rPr>
                <w:sz w:val="24"/>
                <w:szCs w:val="24"/>
                <w:lang w:val="sr-Latn-RS"/>
              </w:rPr>
              <w:t>RTV Kovačica</w:t>
            </w:r>
          </w:p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53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  <w:r w:rsidRPr="00EB3314">
              <w:rPr>
                <w:sz w:val="24"/>
                <w:szCs w:val="24"/>
                <w:lang w:val="pl-PL"/>
              </w:rPr>
              <w:t>Radio Zrenjanin</w:t>
            </w:r>
          </w:p>
        </w:tc>
        <w:tc>
          <w:tcPr>
            <w:tcW w:w="2689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</w:tr>
      <w:tr w:rsidR="006B6128" w:rsidRPr="00EB3314" w:rsidTr="008F46A4">
        <w:tc>
          <w:tcPr>
            <w:tcW w:w="57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CS"/>
              </w:rPr>
            </w:pPr>
            <w:r w:rsidRPr="00EB3314">
              <w:rPr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2304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  <w:r w:rsidRPr="00EB3314">
              <w:rPr>
                <w:sz w:val="24"/>
                <w:szCs w:val="24"/>
                <w:lang w:val="sr-Latn-CS"/>
              </w:rPr>
              <w:t>Informativno propagandni centar Kula</w:t>
            </w:r>
          </w:p>
        </w:tc>
        <w:tc>
          <w:tcPr>
            <w:tcW w:w="2430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  <w:r w:rsidRPr="00EB3314">
              <w:rPr>
                <w:sz w:val="24"/>
                <w:szCs w:val="24"/>
                <w:lang w:val="sr-Latn-RS"/>
              </w:rPr>
              <w:t xml:space="preserve">„Reč Naroda“ Požarevac </w:t>
            </w:r>
          </w:p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53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  <w:r w:rsidRPr="00EB3314">
              <w:rPr>
                <w:sz w:val="24"/>
                <w:szCs w:val="24"/>
                <w:lang w:val="pl-PL"/>
              </w:rPr>
              <w:t>JP za informisanje Vrbas</w:t>
            </w:r>
          </w:p>
        </w:tc>
        <w:tc>
          <w:tcPr>
            <w:tcW w:w="2689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</w:tr>
      <w:tr w:rsidR="006B6128" w:rsidRPr="00EB3314" w:rsidTr="008F46A4">
        <w:tc>
          <w:tcPr>
            <w:tcW w:w="57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CS"/>
              </w:rPr>
            </w:pPr>
            <w:r w:rsidRPr="00EB3314">
              <w:rPr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2304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  <w:r w:rsidRPr="00EB3314">
              <w:rPr>
                <w:sz w:val="24"/>
                <w:szCs w:val="24"/>
                <w:lang w:val="sr-Latn-CS"/>
              </w:rPr>
              <w:t xml:space="preserve">Nedeljne novine Bačka Palanka                                       </w:t>
            </w:r>
          </w:p>
        </w:tc>
        <w:tc>
          <w:tcPr>
            <w:tcW w:w="2430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  <w:r w:rsidRPr="00EB3314">
              <w:rPr>
                <w:sz w:val="24"/>
                <w:szCs w:val="24"/>
                <w:lang w:val="sr-Latn-RS"/>
              </w:rPr>
              <w:t>Radio Subotica*</w:t>
            </w:r>
          </w:p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53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  <w:r w:rsidRPr="00EB3314">
              <w:rPr>
                <w:sz w:val="24"/>
                <w:szCs w:val="24"/>
                <w:lang w:val="pl-PL"/>
              </w:rPr>
              <w:t>RTV Ćuprija</w:t>
            </w:r>
          </w:p>
        </w:tc>
        <w:tc>
          <w:tcPr>
            <w:tcW w:w="2689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</w:tr>
      <w:tr w:rsidR="006B6128" w:rsidRPr="00EB3314" w:rsidTr="008F46A4">
        <w:tc>
          <w:tcPr>
            <w:tcW w:w="57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CS"/>
              </w:rPr>
            </w:pPr>
            <w:r w:rsidRPr="00EB3314">
              <w:rPr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2304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  <w:r w:rsidRPr="00EB3314">
              <w:rPr>
                <w:sz w:val="24"/>
                <w:szCs w:val="24"/>
                <w:lang w:val="sr-Latn-CS"/>
              </w:rPr>
              <w:t xml:space="preserve">Niška televizija, Niš                                           </w:t>
            </w:r>
          </w:p>
        </w:tc>
        <w:tc>
          <w:tcPr>
            <w:tcW w:w="2430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  <w:r w:rsidRPr="00EB3314">
              <w:rPr>
                <w:sz w:val="24"/>
                <w:szCs w:val="24"/>
                <w:lang w:val="sr-Latn-RS"/>
              </w:rPr>
              <w:t>Štampa, radio i film Bor</w:t>
            </w:r>
          </w:p>
        </w:tc>
        <w:tc>
          <w:tcPr>
            <w:tcW w:w="253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  <w:r w:rsidRPr="00EB3314">
              <w:rPr>
                <w:sz w:val="24"/>
                <w:szCs w:val="24"/>
                <w:lang w:val="pl-PL"/>
              </w:rPr>
              <w:t>RTV Petrovac na Mlavi</w:t>
            </w:r>
          </w:p>
        </w:tc>
        <w:tc>
          <w:tcPr>
            <w:tcW w:w="2689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</w:tr>
      <w:tr w:rsidR="006B6128" w:rsidRPr="00EB3314" w:rsidTr="008F46A4">
        <w:tc>
          <w:tcPr>
            <w:tcW w:w="57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CS"/>
              </w:rPr>
            </w:pPr>
            <w:r w:rsidRPr="00EB3314">
              <w:rPr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2304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CS"/>
              </w:rPr>
            </w:pPr>
            <w:r w:rsidRPr="00EB3314">
              <w:rPr>
                <w:sz w:val="24"/>
                <w:szCs w:val="24"/>
                <w:lang w:val="sr-Latn-CS"/>
              </w:rPr>
              <w:t xml:space="preserve">RTV Novi Pazar                                                                    </w:t>
            </w:r>
          </w:p>
        </w:tc>
        <w:tc>
          <w:tcPr>
            <w:tcW w:w="2430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  <w:r w:rsidRPr="00EB3314">
              <w:rPr>
                <w:sz w:val="24"/>
                <w:szCs w:val="24"/>
                <w:lang w:val="sr-Latn-RS"/>
              </w:rPr>
              <w:t>RTV Vranje</w:t>
            </w:r>
          </w:p>
        </w:tc>
        <w:tc>
          <w:tcPr>
            <w:tcW w:w="253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  <w:r w:rsidRPr="00EB3314">
              <w:rPr>
                <w:sz w:val="24"/>
                <w:szCs w:val="24"/>
                <w:lang w:val="pl-PL"/>
              </w:rPr>
              <w:t>Radio Drina</w:t>
            </w:r>
          </w:p>
        </w:tc>
        <w:tc>
          <w:tcPr>
            <w:tcW w:w="2689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</w:tr>
      <w:tr w:rsidR="006B6128" w:rsidRPr="00EB3314" w:rsidTr="008F46A4">
        <w:tc>
          <w:tcPr>
            <w:tcW w:w="57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CS"/>
              </w:rPr>
            </w:pPr>
            <w:r w:rsidRPr="00EB3314">
              <w:rPr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2304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CS"/>
              </w:rPr>
            </w:pPr>
            <w:r w:rsidRPr="00EB3314">
              <w:rPr>
                <w:sz w:val="24"/>
                <w:szCs w:val="24"/>
                <w:lang w:val="sr-Latn-CS"/>
              </w:rPr>
              <w:t xml:space="preserve">Novi put Jagodina                                      </w:t>
            </w:r>
          </w:p>
        </w:tc>
        <w:tc>
          <w:tcPr>
            <w:tcW w:w="2430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  <w:r w:rsidRPr="00EB3314">
              <w:rPr>
                <w:sz w:val="24"/>
                <w:szCs w:val="24"/>
                <w:lang w:val="sr-Latn-RS"/>
              </w:rPr>
              <w:t>Radio Bačka, Bač</w:t>
            </w:r>
          </w:p>
        </w:tc>
        <w:tc>
          <w:tcPr>
            <w:tcW w:w="253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  <w:r w:rsidRPr="00EB3314">
              <w:rPr>
                <w:sz w:val="24"/>
                <w:szCs w:val="24"/>
                <w:lang w:val="pl-PL"/>
              </w:rPr>
              <w:t>Radio Lazarevac</w:t>
            </w:r>
          </w:p>
        </w:tc>
        <w:tc>
          <w:tcPr>
            <w:tcW w:w="2689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</w:tr>
      <w:tr w:rsidR="006B6128" w:rsidRPr="00EB3314" w:rsidTr="008F46A4">
        <w:tc>
          <w:tcPr>
            <w:tcW w:w="57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CS"/>
              </w:rPr>
            </w:pPr>
            <w:r w:rsidRPr="00EB3314">
              <w:rPr>
                <w:sz w:val="24"/>
                <w:szCs w:val="24"/>
                <w:lang w:val="sr-Latn-CS"/>
              </w:rPr>
              <w:t>10.</w:t>
            </w:r>
          </w:p>
        </w:tc>
        <w:tc>
          <w:tcPr>
            <w:tcW w:w="2304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CS"/>
              </w:rPr>
            </w:pPr>
            <w:r w:rsidRPr="00EB3314">
              <w:rPr>
                <w:sz w:val="24"/>
                <w:szCs w:val="24"/>
                <w:lang w:val="sr-Latn-CS"/>
              </w:rPr>
              <w:t xml:space="preserve">RTV Raška                                                  </w:t>
            </w:r>
          </w:p>
        </w:tc>
        <w:tc>
          <w:tcPr>
            <w:tcW w:w="2430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  <w:r w:rsidRPr="00EB3314">
              <w:rPr>
                <w:sz w:val="24"/>
                <w:szCs w:val="24"/>
                <w:lang w:val="sr-Latn-RS"/>
              </w:rPr>
              <w:t>RTV Preševo</w:t>
            </w:r>
          </w:p>
        </w:tc>
        <w:tc>
          <w:tcPr>
            <w:tcW w:w="253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  <w:r w:rsidRPr="00EB3314">
              <w:rPr>
                <w:sz w:val="24"/>
                <w:szCs w:val="24"/>
                <w:lang w:val="pl-PL"/>
              </w:rPr>
              <w:t>Radio Leskovac</w:t>
            </w:r>
          </w:p>
        </w:tc>
        <w:tc>
          <w:tcPr>
            <w:tcW w:w="2689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</w:tr>
      <w:tr w:rsidR="006B6128" w:rsidRPr="00EB3314" w:rsidTr="008F46A4">
        <w:tc>
          <w:tcPr>
            <w:tcW w:w="57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CS"/>
              </w:rPr>
            </w:pPr>
            <w:r w:rsidRPr="00EB3314">
              <w:rPr>
                <w:sz w:val="24"/>
                <w:szCs w:val="24"/>
                <w:lang w:val="sr-Latn-CS"/>
              </w:rPr>
              <w:t>11.</w:t>
            </w:r>
          </w:p>
        </w:tc>
        <w:tc>
          <w:tcPr>
            <w:tcW w:w="2304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CS"/>
              </w:rPr>
            </w:pPr>
            <w:r w:rsidRPr="00EB3314">
              <w:rPr>
                <w:sz w:val="24"/>
                <w:szCs w:val="24"/>
                <w:lang w:val="sr-Latn-CS"/>
              </w:rPr>
              <w:t xml:space="preserve">RTV Šid                                                                                  </w:t>
            </w:r>
          </w:p>
        </w:tc>
        <w:tc>
          <w:tcPr>
            <w:tcW w:w="2430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  <w:r w:rsidRPr="00EB3314">
              <w:rPr>
                <w:sz w:val="24"/>
                <w:szCs w:val="24"/>
                <w:lang w:val="sr-Latn-RS"/>
              </w:rPr>
              <w:t>RTV Trstenik</w:t>
            </w:r>
          </w:p>
        </w:tc>
        <w:tc>
          <w:tcPr>
            <w:tcW w:w="253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  <w:r w:rsidRPr="00EB3314">
              <w:rPr>
                <w:sz w:val="24"/>
                <w:szCs w:val="24"/>
                <w:lang w:val="pl-PL"/>
              </w:rPr>
              <w:t>Radio Sečanj</w:t>
            </w:r>
          </w:p>
        </w:tc>
        <w:tc>
          <w:tcPr>
            <w:tcW w:w="2689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</w:tr>
      <w:tr w:rsidR="006B6128" w:rsidRPr="00EB3314" w:rsidTr="008F46A4">
        <w:tc>
          <w:tcPr>
            <w:tcW w:w="57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CS"/>
              </w:rPr>
            </w:pPr>
            <w:r w:rsidRPr="00EB3314">
              <w:rPr>
                <w:sz w:val="24"/>
                <w:szCs w:val="24"/>
                <w:lang w:val="sr-Latn-CS"/>
              </w:rPr>
              <w:t>12.</w:t>
            </w:r>
          </w:p>
        </w:tc>
        <w:tc>
          <w:tcPr>
            <w:tcW w:w="2304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CS"/>
              </w:rPr>
            </w:pPr>
            <w:r w:rsidRPr="00EB3314">
              <w:rPr>
                <w:sz w:val="24"/>
                <w:szCs w:val="24"/>
                <w:lang w:val="sr-Latn-CS"/>
              </w:rPr>
              <w:t xml:space="preserve">RTV Caribrod Dimitrovgrad                         </w:t>
            </w:r>
          </w:p>
        </w:tc>
        <w:tc>
          <w:tcPr>
            <w:tcW w:w="2430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53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  <w:r w:rsidRPr="00EB3314">
              <w:rPr>
                <w:sz w:val="24"/>
                <w:szCs w:val="24"/>
                <w:lang w:val="pl-PL"/>
              </w:rPr>
              <w:t>Radio Požarevac</w:t>
            </w:r>
          </w:p>
        </w:tc>
        <w:tc>
          <w:tcPr>
            <w:tcW w:w="2689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</w:tr>
      <w:tr w:rsidR="006B6128" w:rsidRPr="00EB3314" w:rsidTr="008F46A4">
        <w:tc>
          <w:tcPr>
            <w:tcW w:w="57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CS"/>
              </w:rPr>
            </w:pPr>
            <w:r w:rsidRPr="00EB3314">
              <w:rPr>
                <w:sz w:val="24"/>
                <w:szCs w:val="24"/>
                <w:lang w:val="sr-Latn-CS"/>
              </w:rPr>
              <w:t>13.</w:t>
            </w:r>
          </w:p>
        </w:tc>
        <w:tc>
          <w:tcPr>
            <w:tcW w:w="2304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CS"/>
              </w:rPr>
            </w:pPr>
            <w:r w:rsidRPr="00EB3314">
              <w:rPr>
                <w:sz w:val="24"/>
                <w:szCs w:val="24"/>
                <w:lang w:val="sr-Latn-CS"/>
              </w:rPr>
              <w:t xml:space="preserve">Radio Medveđa                                                                   </w:t>
            </w:r>
          </w:p>
        </w:tc>
        <w:tc>
          <w:tcPr>
            <w:tcW w:w="2430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53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689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</w:tr>
      <w:tr w:rsidR="006B6128" w:rsidRPr="00EB3314" w:rsidTr="008F46A4">
        <w:tc>
          <w:tcPr>
            <w:tcW w:w="57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CS"/>
              </w:rPr>
            </w:pPr>
            <w:r w:rsidRPr="00EB3314">
              <w:rPr>
                <w:sz w:val="24"/>
                <w:szCs w:val="24"/>
                <w:lang w:val="sr-Latn-CS"/>
              </w:rPr>
              <w:t>14.</w:t>
            </w:r>
          </w:p>
        </w:tc>
        <w:tc>
          <w:tcPr>
            <w:tcW w:w="2304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CS"/>
              </w:rPr>
            </w:pPr>
            <w:r w:rsidRPr="00EB3314">
              <w:rPr>
                <w:sz w:val="24"/>
                <w:szCs w:val="24"/>
                <w:lang w:val="sr-Latn-CS"/>
              </w:rPr>
              <w:t xml:space="preserve">RTV Inđija                                                                             </w:t>
            </w:r>
          </w:p>
        </w:tc>
        <w:tc>
          <w:tcPr>
            <w:tcW w:w="2430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53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689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</w:tr>
      <w:tr w:rsidR="006B6128" w:rsidRPr="00EB3314" w:rsidTr="008F46A4">
        <w:tc>
          <w:tcPr>
            <w:tcW w:w="57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CS"/>
              </w:rPr>
            </w:pPr>
            <w:r w:rsidRPr="00EB3314">
              <w:rPr>
                <w:sz w:val="24"/>
                <w:szCs w:val="24"/>
                <w:lang w:val="sr-Latn-CS"/>
              </w:rPr>
              <w:t>15.</w:t>
            </w:r>
          </w:p>
        </w:tc>
        <w:tc>
          <w:tcPr>
            <w:tcW w:w="2304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CS"/>
              </w:rPr>
            </w:pPr>
            <w:r w:rsidRPr="00EB3314">
              <w:rPr>
                <w:sz w:val="24"/>
                <w:szCs w:val="24"/>
                <w:lang w:val="sr-Latn-CS"/>
              </w:rPr>
              <w:t xml:space="preserve">RTV Kruševac                                                                       </w:t>
            </w:r>
          </w:p>
        </w:tc>
        <w:tc>
          <w:tcPr>
            <w:tcW w:w="2430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53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689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</w:tr>
      <w:tr w:rsidR="006B6128" w:rsidRPr="00EB3314" w:rsidTr="008F46A4">
        <w:tc>
          <w:tcPr>
            <w:tcW w:w="57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CS"/>
              </w:rPr>
            </w:pPr>
            <w:r w:rsidRPr="00EB3314">
              <w:rPr>
                <w:sz w:val="24"/>
                <w:szCs w:val="24"/>
                <w:lang w:val="sr-Latn-CS"/>
              </w:rPr>
              <w:t>16.</w:t>
            </w:r>
          </w:p>
        </w:tc>
        <w:tc>
          <w:tcPr>
            <w:tcW w:w="2304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CS"/>
              </w:rPr>
            </w:pPr>
            <w:r w:rsidRPr="00EB3314">
              <w:rPr>
                <w:sz w:val="24"/>
                <w:szCs w:val="24"/>
                <w:lang w:val="sr-Latn-CS"/>
              </w:rPr>
              <w:t xml:space="preserve">RTV Stara Pazova                                         </w:t>
            </w:r>
          </w:p>
        </w:tc>
        <w:tc>
          <w:tcPr>
            <w:tcW w:w="2430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53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689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</w:tr>
      <w:tr w:rsidR="006B6128" w:rsidRPr="00EB3314" w:rsidTr="008F46A4">
        <w:tc>
          <w:tcPr>
            <w:tcW w:w="57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CS"/>
              </w:rPr>
            </w:pPr>
            <w:r w:rsidRPr="00EB3314">
              <w:rPr>
                <w:sz w:val="24"/>
                <w:szCs w:val="24"/>
                <w:lang w:val="sr-Latn-CS"/>
              </w:rPr>
              <w:t>17.</w:t>
            </w:r>
          </w:p>
        </w:tc>
        <w:tc>
          <w:tcPr>
            <w:tcW w:w="2304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CS"/>
              </w:rPr>
            </w:pPr>
            <w:r w:rsidRPr="00EB3314">
              <w:rPr>
                <w:sz w:val="24"/>
                <w:szCs w:val="24"/>
                <w:lang w:val="sr-Latn-CS"/>
              </w:rPr>
              <w:t xml:space="preserve">RTV Pancevo                                           </w:t>
            </w:r>
          </w:p>
        </w:tc>
        <w:tc>
          <w:tcPr>
            <w:tcW w:w="2430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53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689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</w:tr>
      <w:tr w:rsidR="006B6128" w:rsidRPr="00EB3314" w:rsidTr="008F46A4">
        <w:tc>
          <w:tcPr>
            <w:tcW w:w="57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CS"/>
              </w:rPr>
            </w:pPr>
            <w:r w:rsidRPr="00EB3314">
              <w:rPr>
                <w:sz w:val="24"/>
                <w:szCs w:val="24"/>
                <w:lang w:val="sr-Latn-CS"/>
              </w:rPr>
              <w:t>18.</w:t>
            </w:r>
          </w:p>
        </w:tc>
        <w:tc>
          <w:tcPr>
            <w:tcW w:w="2304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CS"/>
              </w:rPr>
            </w:pPr>
            <w:r w:rsidRPr="00EB3314">
              <w:rPr>
                <w:sz w:val="24"/>
                <w:szCs w:val="24"/>
                <w:lang w:val="sr-Latn-CS"/>
              </w:rPr>
              <w:t>Radio Pirot</w:t>
            </w:r>
          </w:p>
        </w:tc>
        <w:tc>
          <w:tcPr>
            <w:tcW w:w="2430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531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689" w:type="dxa"/>
          </w:tcPr>
          <w:p w:rsidR="006B6128" w:rsidRPr="00EB3314" w:rsidRDefault="006B6128" w:rsidP="008F46A4">
            <w:pPr>
              <w:rPr>
                <w:sz w:val="24"/>
                <w:szCs w:val="24"/>
                <w:lang w:val="sr-Latn-RS"/>
              </w:rPr>
            </w:pPr>
          </w:p>
        </w:tc>
      </w:tr>
    </w:tbl>
    <w:p w:rsidR="00EB3314" w:rsidRPr="00EB3314" w:rsidRDefault="006B6128" w:rsidP="00D41569">
      <w:pPr>
        <w:rPr>
          <w:lang w:val="sr-Latn-RS"/>
        </w:rPr>
      </w:pPr>
      <w:r>
        <w:rPr>
          <w:lang w:val="sr-Latn-RS"/>
        </w:rPr>
        <w:t>*</w:t>
      </w:r>
      <w:r w:rsidRPr="00722811">
        <w:t xml:space="preserve"> </w:t>
      </w:r>
      <w:r w:rsidRPr="00722811">
        <w:rPr>
          <w:lang w:val="sr-Latn-RS"/>
        </w:rPr>
        <w:t>Radio Suboticu je nakon prenosa kapitala</w:t>
      </w:r>
      <w:r>
        <w:rPr>
          <w:lang w:val="sr-Latn-RS"/>
        </w:rPr>
        <w:t xml:space="preserve"> na zaposlene</w:t>
      </w:r>
      <w:r w:rsidRPr="00722811">
        <w:rPr>
          <w:lang w:val="sr-Latn-RS"/>
        </w:rPr>
        <w:t xml:space="preserve"> od novih vlasnika kupio VTV ComNet.</w:t>
      </w:r>
    </w:p>
    <w:p w:rsidR="0056609C" w:rsidRDefault="0056609C" w:rsidP="00B875B5">
      <w:pPr>
        <w:rPr>
          <w:b/>
          <w:sz w:val="28"/>
          <w:szCs w:val="28"/>
          <w:lang w:val="sr-Latn-CS"/>
        </w:rPr>
      </w:pPr>
    </w:p>
    <w:p w:rsidR="00D41569" w:rsidRPr="00D41569" w:rsidRDefault="00D41569" w:rsidP="00B875B5">
      <w:pPr>
        <w:rPr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lastRenderedPageBreak/>
        <w:t xml:space="preserve">3. </w:t>
      </w:r>
      <w:r w:rsidRPr="006425D5">
        <w:rPr>
          <w:b/>
          <w:sz w:val="28"/>
          <w:szCs w:val="28"/>
          <w:lang w:val="sr-Latn-CS"/>
        </w:rPr>
        <w:t>Mediji privatizovani prodajom kapitala</w:t>
      </w:r>
    </w:p>
    <w:p w:rsidR="004F3D16" w:rsidRDefault="004F3D16" w:rsidP="00D41569">
      <w:pPr>
        <w:rPr>
          <w:i/>
          <w:sz w:val="28"/>
          <w:szCs w:val="28"/>
          <w:lang w:val="sr-Latn-CS"/>
        </w:rPr>
      </w:pPr>
    </w:p>
    <w:p w:rsidR="00D41569" w:rsidRDefault="00D41569" w:rsidP="00D41569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Od 19 medija privatizovanih pr</w:t>
      </w:r>
      <w:r w:rsidR="008F46A4">
        <w:rPr>
          <w:sz w:val="28"/>
          <w:szCs w:val="28"/>
          <w:lang w:val="sr-Latn-CS"/>
        </w:rPr>
        <w:t>odajom kapitala anketirano je 17</w:t>
      </w:r>
      <w:r>
        <w:rPr>
          <w:sz w:val="28"/>
          <w:szCs w:val="28"/>
          <w:lang w:val="sr-Latn-CS"/>
        </w:rPr>
        <w:t>. Podatke nismo</w:t>
      </w:r>
      <w:r w:rsidRPr="00DA7FE4">
        <w:rPr>
          <w:sz w:val="28"/>
          <w:szCs w:val="28"/>
          <w:lang w:val="sr-Latn-CS"/>
        </w:rPr>
        <w:t xml:space="preserve"> mogli da d</w:t>
      </w:r>
      <w:r>
        <w:rPr>
          <w:sz w:val="28"/>
          <w:szCs w:val="28"/>
          <w:lang w:val="sr-Latn-CS"/>
        </w:rPr>
        <w:t>obij</w:t>
      </w:r>
      <w:r w:rsidR="00201B28">
        <w:rPr>
          <w:sz w:val="28"/>
          <w:szCs w:val="28"/>
          <w:lang w:val="sr-Latn-CS"/>
        </w:rPr>
        <w:t xml:space="preserve">emo </w:t>
      </w:r>
      <w:r w:rsidR="008F46A4">
        <w:rPr>
          <w:sz w:val="28"/>
          <w:szCs w:val="28"/>
          <w:lang w:val="sr-Latn-CS"/>
        </w:rPr>
        <w:t xml:space="preserve">od  </w:t>
      </w:r>
      <w:r>
        <w:rPr>
          <w:sz w:val="28"/>
          <w:szCs w:val="28"/>
          <w:lang w:val="sr-Latn-CS"/>
        </w:rPr>
        <w:t>RTV Pančevo</w:t>
      </w:r>
      <w:r w:rsidR="007E3FB4">
        <w:rPr>
          <w:sz w:val="28"/>
          <w:szCs w:val="28"/>
          <w:lang w:val="sr-Latn-CS"/>
        </w:rPr>
        <w:t xml:space="preserve">, a </w:t>
      </w:r>
      <w:r>
        <w:rPr>
          <w:sz w:val="28"/>
          <w:szCs w:val="28"/>
          <w:lang w:val="sr-Latn-CS"/>
        </w:rPr>
        <w:t xml:space="preserve">Centar za informisanje Novi Kneževac ugašen je ubrzo nakon privatizacije. </w:t>
      </w:r>
    </w:p>
    <w:p w:rsidR="00D41569" w:rsidRDefault="00D41569" w:rsidP="00D41569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Privatizacija </w:t>
      </w:r>
      <w:r w:rsidR="00AC2A79">
        <w:rPr>
          <w:sz w:val="28"/>
          <w:szCs w:val="28"/>
          <w:lang w:val="sr-Latn-CS"/>
        </w:rPr>
        <w:t>„</w:t>
      </w:r>
      <w:r>
        <w:rPr>
          <w:sz w:val="28"/>
          <w:szCs w:val="28"/>
          <w:lang w:val="sr-Latn-CS"/>
        </w:rPr>
        <w:t>Nedeljnih novina</w:t>
      </w:r>
      <w:r w:rsidR="00AC2A79">
        <w:rPr>
          <w:sz w:val="28"/>
          <w:szCs w:val="28"/>
          <w:lang w:val="sr-Latn-CS"/>
        </w:rPr>
        <w:t>“</w:t>
      </w:r>
      <w:r>
        <w:rPr>
          <w:sz w:val="28"/>
          <w:szCs w:val="28"/>
          <w:lang w:val="sr-Latn-CS"/>
        </w:rPr>
        <w:t xml:space="preserve"> iz Bačke Palanke raskinuta je u oktobru </w:t>
      </w:r>
      <w:r w:rsidR="00AC2A79">
        <w:rPr>
          <w:sz w:val="28"/>
          <w:szCs w:val="28"/>
          <w:lang w:val="sr-Latn-CS"/>
        </w:rPr>
        <w:t xml:space="preserve">2016. </w:t>
      </w:r>
      <w:r>
        <w:rPr>
          <w:sz w:val="28"/>
          <w:szCs w:val="28"/>
          <w:lang w:val="sr-Latn-CS"/>
        </w:rPr>
        <w:t>zbog nepoštovanja ugovornih obaveza od st</w:t>
      </w:r>
      <w:r w:rsidR="001E59B1">
        <w:rPr>
          <w:sz w:val="28"/>
          <w:szCs w:val="28"/>
          <w:lang w:val="sr-Latn-CS"/>
        </w:rPr>
        <w:t>rane vlasnika Milojka Pavlovića. Sudbina medija</w:t>
      </w:r>
      <w:r w:rsidR="00AC2A79">
        <w:rPr>
          <w:sz w:val="28"/>
          <w:szCs w:val="28"/>
          <w:lang w:val="sr-Latn-CS"/>
        </w:rPr>
        <w:t xml:space="preserve"> kojima </w:t>
      </w:r>
      <w:r w:rsidR="001E59B1">
        <w:rPr>
          <w:sz w:val="28"/>
          <w:szCs w:val="28"/>
          <w:lang w:val="sr-Latn-CS"/>
        </w:rPr>
        <w:t xml:space="preserve">je </w:t>
      </w:r>
      <w:r w:rsidR="00AC2A79">
        <w:rPr>
          <w:sz w:val="28"/>
          <w:szCs w:val="28"/>
          <w:lang w:val="sr-Latn-CS"/>
        </w:rPr>
        <w:t xml:space="preserve">raskinuta privatizacija pokazala se kao </w:t>
      </w:r>
      <w:r w:rsidR="001E59B1">
        <w:rPr>
          <w:sz w:val="28"/>
          <w:szCs w:val="28"/>
          <w:lang w:val="sr-Latn-CS"/>
        </w:rPr>
        <w:t xml:space="preserve">neizvesna, s obzirom na to da </w:t>
      </w:r>
      <w:r w:rsidR="0092413B">
        <w:rPr>
          <w:sz w:val="28"/>
          <w:szCs w:val="28"/>
          <w:lang w:val="sr-Latn-CS"/>
        </w:rPr>
        <w:t>na pitanje Udruženja novinara Srbije Ministarstvo privrede, nadležno za privatizaciju medija, n</w:t>
      </w:r>
      <w:r w:rsidR="001A2E2F">
        <w:rPr>
          <w:sz w:val="28"/>
          <w:szCs w:val="28"/>
          <w:lang w:val="sr-Latn-CS"/>
        </w:rPr>
        <w:t>ije imalo</w:t>
      </w:r>
      <w:r w:rsidR="0092413B">
        <w:rPr>
          <w:sz w:val="28"/>
          <w:szCs w:val="28"/>
          <w:lang w:val="sr-Latn-CS"/>
        </w:rPr>
        <w:t xml:space="preserve"> odgovor</w:t>
      </w:r>
      <w:r w:rsidR="00386BEA">
        <w:rPr>
          <w:sz w:val="28"/>
          <w:szCs w:val="28"/>
          <w:lang w:val="sr-Latn-CS"/>
        </w:rPr>
        <w:t xml:space="preserve"> </w:t>
      </w:r>
      <w:r w:rsidR="001A2E2F">
        <w:rPr>
          <w:sz w:val="28"/>
          <w:szCs w:val="28"/>
          <w:lang w:val="sr-Latn-CS"/>
        </w:rPr>
        <w:t xml:space="preserve">o onome </w:t>
      </w:r>
      <w:r w:rsidR="00386BEA">
        <w:rPr>
          <w:sz w:val="28"/>
          <w:szCs w:val="28"/>
          <w:lang w:val="sr-Latn-CS"/>
        </w:rPr>
        <w:t>št</w:t>
      </w:r>
      <w:r w:rsidR="001A2E2F">
        <w:rPr>
          <w:sz w:val="28"/>
          <w:szCs w:val="28"/>
          <w:lang w:val="sr-Latn-CS"/>
        </w:rPr>
        <w:t>o sledi</w:t>
      </w:r>
      <w:r w:rsidR="0092413B">
        <w:rPr>
          <w:sz w:val="28"/>
          <w:szCs w:val="28"/>
          <w:lang w:val="sr-Latn-CS"/>
        </w:rPr>
        <w:t xml:space="preserve">. </w:t>
      </w:r>
      <w:r w:rsidR="00386BEA">
        <w:rPr>
          <w:sz w:val="28"/>
          <w:szCs w:val="28"/>
          <w:lang w:val="sr-Latn-CS"/>
        </w:rPr>
        <w:t xml:space="preserve">Različita </w:t>
      </w:r>
      <w:r w:rsidR="0092413B">
        <w:rPr>
          <w:sz w:val="28"/>
          <w:szCs w:val="28"/>
          <w:lang w:val="sr-Latn-CS"/>
        </w:rPr>
        <w:t>tumačenja</w:t>
      </w:r>
      <w:r w:rsidR="001E59B1">
        <w:rPr>
          <w:sz w:val="28"/>
          <w:szCs w:val="28"/>
          <w:lang w:val="sr-Latn-CS"/>
        </w:rPr>
        <w:t xml:space="preserve"> s</w:t>
      </w:r>
      <w:r w:rsidR="00386BEA">
        <w:rPr>
          <w:sz w:val="28"/>
          <w:szCs w:val="28"/>
          <w:lang w:val="sr-Latn-CS"/>
        </w:rPr>
        <w:t>u se za ovakve slučajeve pojavila i to da se medij</w:t>
      </w:r>
      <w:r w:rsidR="0092413B">
        <w:rPr>
          <w:sz w:val="28"/>
          <w:szCs w:val="28"/>
          <w:lang w:val="sr-Latn-CS"/>
        </w:rPr>
        <w:t xml:space="preserve"> može</w:t>
      </w:r>
      <w:r w:rsidR="001E59B1">
        <w:rPr>
          <w:sz w:val="28"/>
          <w:szCs w:val="28"/>
          <w:lang w:val="sr-Latn-CS"/>
        </w:rPr>
        <w:t xml:space="preserve"> ili vratiti u državno vlasništvo pa ići na ponovnu prodaju ili otići u stečaj.</w:t>
      </w:r>
    </w:p>
    <w:p w:rsidR="00F2519D" w:rsidRDefault="00F2519D" w:rsidP="00D93F54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Mediji koji su privatizovani prodajom kapitala</w:t>
      </w:r>
    </w:p>
    <w:p w:rsidR="00D93F54" w:rsidRPr="00386BEA" w:rsidRDefault="00F2519D" w:rsidP="00386BEA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br/>
      </w:r>
      <w:r w:rsidR="00386BEA">
        <w:rPr>
          <w:sz w:val="28"/>
          <w:szCs w:val="28"/>
          <w:lang w:val="sr-Latn-CS"/>
        </w:rPr>
        <w:t xml:space="preserve">- </w:t>
      </w:r>
      <w:r w:rsidR="00D93F54" w:rsidRPr="00D93F54">
        <w:rPr>
          <w:sz w:val="28"/>
          <w:szCs w:val="28"/>
          <w:lang w:val="sr-Latn-CS"/>
        </w:rPr>
        <w:t>Novosadska televizi</w:t>
      </w:r>
      <w:r>
        <w:rPr>
          <w:sz w:val="28"/>
          <w:szCs w:val="28"/>
          <w:lang w:val="sr-Latn-CS"/>
        </w:rPr>
        <w:t>ja</w:t>
      </w:r>
      <w:r w:rsidR="009D544E">
        <w:rPr>
          <w:sz w:val="28"/>
          <w:szCs w:val="28"/>
          <w:lang w:val="sr-Latn-CS"/>
        </w:rPr>
        <w:t>, Novi Sad</w:t>
      </w:r>
      <w:r>
        <w:rPr>
          <w:sz w:val="28"/>
          <w:szCs w:val="28"/>
          <w:lang w:val="sr-Latn-CS"/>
        </w:rPr>
        <w:t xml:space="preserve"> </w:t>
      </w:r>
      <w:r w:rsidR="009D544E">
        <w:rPr>
          <w:sz w:val="28"/>
          <w:szCs w:val="28"/>
          <w:lang w:val="sr-Latn-CS"/>
        </w:rPr>
        <w:t xml:space="preserve">      </w:t>
      </w:r>
      <w:r>
        <w:rPr>
          <w:sz w:val="28"/>
          <w:szCs w:val="28"/>
          <w:lang w:val="sr-Latn-CS"/>
        </w:rPr>
        <w:t xml:space="preserve">                           </w:t>
      </w:r>
      <w:r w:rsidR="00386BEA">
        <w:rPr>
          <w:sz w:val="28"/>
          <w:szCs w:val="28"/>
          <w:lang w:val="sr-Latn-CS"/>
        </w:rPr>
        <w:t xml:space="preserve">   -</w:t>
      </w:r>
      <w:r>
        <w:rPr>
          <w:sz w:val="28"/>
          <w:szCs w:val="28"/>
          <w:lang w:val="sr-Latn-CS"/>
        </w:rPr>
        <w:t xml:space="preserve">  Radio Bačka Topola</w:t>
      </w:r>
      <w:r w:rsidR="009D544E">
        <w:rPr>
          <w:sz w:val="28"/>
          <w:szCs w:val="28"/>
          <w:lang w:val="sr-Latn-CS"/>
        </w:rPr>
        <w:t>, Bačka Topola</w:t>
      </w:r>
      <w:r>
        <w:rPr>
          <w:sz w:val="28"/>
          <w:szCs w:val="28"/>
          <w:lang w:val="sr-Latn-CS"/>
        </w:rPr>
        <w:t xml:space="preserve">                                </w:t>
      </w:r>
      <w:r w:rsidR="00386BEA">
        <w:rPr>
          <w:sz w:val="28"/>
          <w:szCs w:val="28"/>
          <w:lang w:val="sr-Latn-CS"/>
        </w:rPr>
        <w:t xml:space="preserve">- </w:t>
      </w:r>
      <w:r w:rsidR="00D93F54" w:rsidRPr="00D93F54">
        <w:rPr>
          <w:sz w:val="28"/>
          <w:szCs w:val="28"/>
          <w:lang w:val="sr-Latn-CS"/>
        </w:rPr>
        <w:t>BC info</w:t>
      </w:r>
      <w:r w:rsidR="009D544E">
        <w:rPr>
          <w:sz w:val="28"/>
          <w:szCs w:val="28"/>
          <w:lang w:val="sr-Latn-CS"/>
        </w:rPr>
        <w:t>,</w:t>
      </w:r>
      <w:r>
        <w:rPr>
          <w:sz w:val="28"/>
          <w:szCs w:val="28"/>
          <w:lang w:val="sr-Latn-CS"/>
        </w:rPr>
        <w:t xml:space="preserve"> Bela Crkva </w:t>
      </w:r>
      <w:r w:rsidR="009D544E">
        <w:rPr>
          <w:sz w:val="28"/>
          <w:szCs w:val="28"/>
          <w:lang w:val="sr-Latn-CS"/>
        </w:rPr>
        <w:t xml:space="preserve">                         </w:t>
      </w:r>
      <w:r>
        <w:rPr>
          <w:sz w:val="28"/>
          <w:szCs w:val="28"/>
          <w:lang w:val="sr-Latn-CS"/>
        </w:rPr>
        <w:t xml:space="preserve">                               </w:t>
      </w:r>
      <w:r w:rsidR="00386BEA">
        <w:rPr>
          <w:sz w:val="28"/>
          <w:szCs w:val="28"/>
          <w:lang w:val="sr-Latn-CS"/>
        </w:rPr>
        <w:t xml:space="preserve">   -</w:t>
      </w:r>
      <w:r>
        <w:rPr>
          <w:sz w:val="28"/>
          <w:szCs w:val="28"/>
          <w:lang w:val="sr-Latn-CS"/>
        </w:rPr>
        <w:t xml:space="preserve">  </w:t>
      </w:r>
      <w:r w:rsidR="00D93F54" w:rsidRPr="00D93F54">
        <w:rPr>
          <w:sz w:val="28"/>
          <w:szCs w:val="28"/>
          <w:lang w:val="sr-Latn-CS"/>
        </w:rPr>
        <w:t>Centar</w:t>
      </w:r>
      <w:r>
        <w:rPr>
          <w:sz w:val="28"/>
          <w:szCs w:val="28"/>
          <w:lang w:val="sr-Latn-CS"/>
        </w:rPr>
        <w:t xml:space="preserve"> za informisanje Novi </w:t>
      </w:r>
      <w:r w:rsidR="00386BEA">
        <w:rPr>
          <w:sz w:val="28"/>
          <w:szCs w:val="28"/>
          <w:lang w:val="sr-Latn-CS"/>
        </w:rPr>
        <w:br/>
        <w:t xml:space="preserve">- </w:t>
      </w:r>
      <w:r>
        <w:rPr>
          <w:sz w:val="28"/>
          <w:szCs w:val="28"/>
          <w:lang w:val="sr-Latn-CS"/>
        </w:rPr>
        <w:t xml:space="preserve">Kneževac </w:t>
      </w:r>
      <w:r w:rsidR="00386BEA">
        <w:rPr>
          <w:sz w:val="28"/>
          <w:szCs w:val="28"/>
          <w:lang w:val="sr-Latn-CS"/>
        </w:rPr>
        <w:t xml:space="preserve">- </w:t>
      </w:r>
      <w:r w:rsidR="00D93F54" w:rsidRPr="00D93F54">
        <w:rPr>
          <w:sz w:val="28"/>
          <w:szCs w:val="28"/>
          <w:lang w:val="sr-Latn-CS"/>
        </w:rPr>
        <w:t>Inf</w:t>
      </w:r>
      <w:r>
        <w:rPr>
          <w:sz w:val="28"/>
          <w:szCs w:val="28"/>
          <w:lang w:val="sr-Latn-CS"/>
        </w:rPr>
        <w:t xml:space="preserve">ormativni centar Bački Petrovac        </w:t>
      </w:r>
      <w:r w:rsidR="00386BEA">
        <w:rPr>
          <w:sz w:val="28"/>
          <w:szCs w:val="28"/>
          <w:lang w:val="sr-Latn-CS"/>
        </w:rPr>
        <w:t xml:space="preserve">   -</w:t>
      </w:r>
      <w:r>
        <w:rPr>
          <w:sz w:val="28"/>
          <w:szCs w:val="28"/>
          <w:lang w:val="sr-Latn-CS"/>
        </w:rPr>
        <w:t xml:space="preserve"> </w:t>
      </w:r>
      <w:r w:rsidR="00D93F54" w:rsidRPr="00D93F54">
        <w:rPr>
          <w:sz w:val="28"/>
          <w:szCs w:val="28"/>
          <w:lang w:val="sr-Latn-CS"/>
        </w:rPr>
        <w:t xml:space="preserve"> Informativno propagandni centar</w:t>
      </w:r>
      <w:r w:rsidR="00386BEA">
        <w:rPr>
          <w:sz w:val="28"/>
          <w:szCs w:val="28"/>
          <w:lang w:val="sr-Latn-CS"/>
        </w:rPr>
        <w:br/>
        <w:t xml:space="preserve">- </w:t>
      </w:r>
      <w:r w:rsidR="00D93F54" w:rsidRPr="00386BEA">
        <w:rPr>
          <w:sz w:val="28"/>
          <w:szCs w:val="28"/>
          <w:lang w:val="sr-Latn-CS"/>
        </w:rPr>
        <w:t>Kula, Nedeljne novine</w:t>
      </w:r>
      <w:r w:rsidRPr="00386BEA">
        <w:rPr>
          <w:sz w:val="28"/>
          <w:szCs w:val="28"/>
          <w:lang w:val="sr-Latn-CS"/>
        </w:rPr>
        <w:t xml:space="preserve"> Bačka Palanka</w:t>
      </w:r>
      <w:r w:rsidR="00D93F54" w:rsidRPr="00386BEA">
        <w:rPr>
          <w:sz w:val="28"/>
          <w:szCs w:val="28"/>
          <w:lang w:val="sr-Latn-CS"/>
        </w:rPr>
        <w:t xml:space="preserve"> </w:t>
      </w:r>
      <w:r w:rsidRPr="00386BEA">
        <w:rPr>
          <w:sz w:val="28"/>
          <w:szCs w:val="28"/>
          <w:lang w:val="sr-Latn-CS"/>
        </w:rPr>
        <w:t xml:space="preserve">                        </w:t>
      </w:r>
      <w:r w:rsidR="00386BEA">
        <w:rPr>
          <w:sz w:val="28"/>
          <w:szCs w:val="28"/>
          <w:lang w:val="sr-Latn-CS"/>
        </w:rPr>
        <w:t xml:space="preserve"> </w:t>
      </w:r>
      <w:r w:rsidRPr="00386BEA">
        <w:rPr>
          <w:sz w:val="28"/>
          <w:szCs w:val="28"/>
          <w:lang w:val="sr-Latn-CS"/>
        </w:rPr>
        <w:t xml:space="preserve">  </w:t>
      </w:r>
      <w:r w:rsidR="00386BEA" w:rsidRPr="00386BEA">
        <w:rPr>
          <w:sz w:val="28"/>
          <w:szCs w:val="28"/>
          <w:lang w:val="sr-Latn-CS"/>
        </w:rPr>
        <w:t>-</w:t>
      </w:r>
      <w:r w:rsidRPr="00386BEA">
        <w:rPr>
          <w:sz w:val="28"/>
          <w:szCs w:val="28"/>
          <w:lang w:val="sr-Latn-CS"/>
        </w:rPr>
        <w:t xml:space="preserve">  Niška televizija</w:t>
      </w:r>
      <w:r w:rsidR="009D544E" w:rsidRPr="00386BEA">
        <w:rPr>
          <w:sz w:val="28"/>
          <w:szCs w:val="28"/>
          <w:lang w:val="sr-Latn-CS"/>
        </w:rPr>
        <w:t>, Niš</w:t>
      </w:r>
      <w:r w:rsidRPr="00386BEA">
        <w:rPr>
          <w:sz w:val="28"/>
          <w:szCs w:val="28"/>
          <w:lang w:val="sr-Latn-CS"/>
        </w:rPr>
        <w:t xml:space="preserve">                                          </w:t>
      </w:r>
      <w:r w:rsidR="00D93F54" w:rsidRPr="00386BEA">
        <w:rPr>
          <w:sz w:val="28"/>
          <w:szCs w:val="28"/>
          <w:lang w:val="sr-Latn-CS"/>
        </w:rPr>
        <w:t xml:space="preserve"> </w:t>
      </w:r>
      <w:r w:rsidR="00386BEA">
        <w:rPr>
          <w:sz w:val="28"/>
          <w:szCs w:val="28"/>
          <w:lang w:val="sr-Latn-CS"/>
        </w:rPr>
        <w:t xml:space="preserve">- </w:t>
      </w:r>
      <w:r w:rsidR="00D93F54" w:rsidRPr="00386BEA">
        <w:rPr>
          <w:sz w:val="28"/>
          <w:szCs w:val="28"/>
          <w:lang w:val="sr-Latn-CS"/>
        </w:rPr>
        <w:t>RT</w:t>
      </w:r>
      <w:r w:rsidRPr="00386BEA">
        <w:rPr>
          <w:sz w:val="28"/>
          <w:szCs w:val="28"/>
          <w:lang w:val="sr-Latn-CS"/>
        </w:rPr>
        <w:t xml:space="preserve">V Novi Pazar                                                                  </w:t>
      </w:r>
      <w:r w:rsidR="00386BEA" w:rsidRPr="00386BEA">
        <w:rPr>
          <w:sz w:val="28"/>
          <w:szCs w:val="28"/>
          <w:lang w:val="sr-Latn-CS"/>
        </w:rPr>
        <w:t>-</w:t>
      </w:r>
      <w:r w:rsidRPr="00386BEA">
        <w:rPr>
          <w:sz w:val="28"/>
          <w:szCs w:val="28"/>
          <w:lang w:val="sr-Latn-CS"/>
        </w:rPr>
        <w:t xml:space="preserve"> </w:t>
      </w:r>
      <w:r w:rsidR="00D93F54" w:rsidRPr="00386BEA">
        <w:rPr>
          <w:sz w:val="28"/>
          <w:szCs w:val="28"/>
          <w:lang w:val="sr-Latn-CS"/>
        </w:rPr>
        <w:t xml:space="preserve"> Novi put</w:t>
      </w:r>
      <w:r w:rsidRPr="00386BEA">
        <w:rPr>
          <w:sz w:val="28"/>
          <w:szCs w:val="28"/>
          <w:lang w:val="sr-Latn-CS"/>
        </w:rPr>
        <w:t xml:space="preserve"> Jagodina                                      </w:t>
      </w:r>
      <w:r w:rsidR="00386BEA">
        <w:rPr>
          <w:sz w:val="28"/>
          <w:szCs w:val="28"/>
          <w:lang w:val="sr-Latn-CS"/>
        </w:rPr>
        <w:t xml:space="preserve">- </w:t>
      </w:r>
      <w:r w:rsidRPr="00386BEA">
        <w:rPr>
          <w:sz w:val="28"/>
          <w:szCs w:val="28"/>
          <w:lang w:val="sr-Latn-CS"/>
        </w:rPr>
        <w:t xml:space="preserve">Radio Medveđa                                                                 </w:t>
      </w:r>
      <w:r w:rsidR="00386BEA" w:rsidRPr="00386BEA">
        <w:rPr>
          <w:sz w:val="28"/>
          <w:szCs w:val="28"/>
          <w:lang w:val="sr-Latn-CS"/>
        </w:rPr>
        <w:t>-</w:t>
      </w:r>
      <w:r w:rsidRPr="00386BEA">
        <w:rPr>
          <w:sz w:val="28"/>
          <w:szCs w:val="28"/>
          <w:lang w:val="sr-Latn-CS"/>
        </w:rPr>
        <w:t xml:space="preserve"> </w:t>
      </w:r>
      <w:r w:rsidR="00D93F54" w:rsidRPr="00386BEA">
        <w:rPr>
          <w:sz w:val="28"/>
          <w:szCs w:val="28"/>
          <w:lang w:val="sr-Latn-CS"/>
        </w:rPr>
        <w:t xml:space="preserve"> R</w:t>
      </w:r>
      <w:r w:rsidRPr="00386BEA">
        <w:rPr>
          <w:sz w:val="28"/>
          <w:szCs w:val="28"/>
          <w:lang w:val="sr-Latn-CS"/>
        </w:rPr>
        <w:t xml:space="preserve">TV Raška                                                  </w:t>
      </w:r>
      <w:r w:rsidR="00386BEA">
        <w:rPr>
          <w:sz w:val="28"/>
          <w:szCs w:val="28"/>
          <w:lang w:val="sr-Latn-CS"/>
        </w:rPr>
        <w:t xml:space="preserve">- </w:t>
      </w:r>
      <w:r w:rsidRPr="00386BEA">
        <w:rPr>
          <w:sz w:val="28"/>
          <w:szCs w:val="28"/>
          <w:lang w:val="sr-Latn-CS"/>
        </w:rPr>
        <w:t xml:space="preserve">RTV Šid                                                                                </w:t>
      </w:r>
      <w:r w:rsidR="00386BEA" w:rsidRPr="00386BEA">
        <w:rPr>
          <w:sz w:val="28"/>
          <w:szCs w:val="28"/>
          <w:lang w:val="sr-Latn-CS"/>
        </w:rPr>
        <w:t>-</w:t>
      </w:r>
      <w:r w:rsidRPr="00386BEA">
        <w:rPr>
          <w:sz w:val="28"/>
          <w:szCs w:val="28"/>
          <w:lang w:val="sr-Latn-CS"/>
        </w:rPr>
        <w:t xml:space="preserve"> </w:t>
      </w:r>
      <w:r w:rsidR="00D93F54" w:rsidRPr="00386BEA">
        <w:rPr>
          <w:sz w:val="28"/>
          <w:szCs w:val="28"/>
          <w:lang w:val="sr-Latn-CS"/>
        </w:rPr>
        <w:t xml:space="preserve"> RTV Caribrod</w:t>
      </w:r>
      <w:r w:rsidRPr="00386BEA">
        <w:rPr>
          <w:sz w:val="28"/>
          <w:szCs w:val="28"/>
          <w:lang w:val="sr-Latn-CS"/>
        </w:rPr>
        <w:t xml:space="preserve"> Dimitrovgrad                         </w:t>
      </w:r>
      <w:r w:rsidR="00386BEA">
        <w:rPr>
          <w:sz w:val="28"/>
          <w:szCs w:val="28"/>
          <w:lang w:val="sr-Latn-CS"/>
        </w:rPr>
        <w:t xml:space="preserve">- </w:t>
      </w:r>
      <w:r w:rsidRPr="00386BEA">
        <w:rPr>
          <w:sz w:val="28"/>
          <w:szCs w:val="28"/>
          <w:lang w:val="sr-Latn-CS"/>
        </w:rPr>
        <w:t xml:space="preserve">RTV Inđija                                                                            </w:t>
      </w:r>
      <w:r w:rsidR="00386BEA" w:rsidRPr="00386BEA">
        <w:rPr>
          <w:sz w:val="28"/>
          <w:szCs w:val="28"/>
          <w:lang w:val="sr-Latn-CS"/>
        </w:rPr>
        <w:t>-</w:t>
      </w:r>
      <w:r w:rsidRPr="00386BEA">
        <w:rPr>
          <w:sz w:val="28"/>
          <w:szCs w:val="28"/>
          <w:lang w:val="sr-Latn-CS"/>
        </w:rPr>
        <w:t xml:space="preserve"> RTV Stara Pazova                                         </w:t>
      </w:r>
      <w:r w:rsidR="00386BEA">
        <w:rPr>
          <w:sz w:val="28"/>
          <w:szCs w:val="28"/>
          <w:lang w:val="sr-Latn-CS"/>
        </w:rPr>
        <w:t xml:space="preserve">- </w:t>
      </w:r>
      <w:r w:rsidRPr="00386BEA">
        <w:rPr>
          <w:sz w:val="28"/>
          <w:szCs w:val="28"/>
          <w:lang w:val="sr-Latn-CS"/>
        </w:rPr>
        <w:t xml:space="preserve">RTV Kruševac                                                                      </w:t>
      </w:r>
      <w:r w:rsidR="00386BEA" w:rsidRPr="00386BEA">
        <w:rPr>
          <w:sz w:val="28"/>
          <w:szCs w:val="28"/>
          <w:lang w:val="sr-Latn-CS"/>
        </w:rPr>
        <w:t>-</w:t>
      </w:r>
      <w:r w:rsidRPr="00386BEA">
        <w:rPr>
          <w:sz w:val="28"/>
          <w:szCs w:val="28"/>
          <w:lang w:val="sr-Latn-CS"/>
        </w:rPr>
        <w:t xml:space="preserve"> </w:t>
      </w:r>
      <w:r w:rsidR="00386BEA" w:rsidRPr="00386BEA">
        <w:rPr>
          <w:sz w:val="28"/>
          <w:szCs w:val="28"/>
          <w:lang w:val="sr-Latn-CS"/>
        </w:rPr>
        <w:t>RTV Panč</w:t>
      </w:r>
      <w:r w:rsidRPr="00386BEA">
        <w:rPr>
          <w:sz w:val="28"/>
          <w:szCs w:val="28"/>
          <w:lang w:val="sr-Latn-CS"/>
        </w:rPr>
        <w:t xml:space="preserve">evo                                          </w:t>
      </w:r>
      <w:r w:rsidR="00D93F54" w:rsidRPr="00386BEA">
        <w:rPr>
          <w:sz w:val="28"/>
          <w:szCs w:val="28"/>
          <w:lang w:val="sr-Latn-CS"/>
        </w:rPr>
        <w:t xml:space="preserve"> </w:t>
      </w:r>
      <w:r w:rsidR="00386BEA">
        <w:rPr>
          <w:sz w:val="28"/>
          <w:szCs w:val="28"/>
          <w:lang w:val="sr-Latn-CS"/>
        </w:rPr>
        <w:t xml:space="preserve">- </w:t>
      </w:r>
      <w:r w:rsidR="00D93F54" w:rsidRPr="00386BEA">
        <w:rPr>
          <w:sz w:val="28"/>
          <w:szCs w:val="28"/>
          <w:lang w:val="sr-Latn-CS"/>
        </w:rPr>
        <w:t>Radio Pirot</w:t>
      </w:r>
    </w:p>
    <w:p w:rsidR="00732B5E" w:rsidRDefault="00732B5E" w:rsidP="00D41569">
      <w:pPr>
        <w:rPr>
          <w:b/>
          <w:sz w:val="28"/>
          <w:szCs w:val="28"/>
          <w:lang w:val="sr-Latn-CS"/>
        </w:rPr>
      </w:pPr>
    </w:p>
    <w:p w:rsidR="00D41569" w:rsidRPr="00E227FB" w:rsidRDefault="00D41569" w:rsidP="00D41569">
      <w:pPr>
        <w:rPr>
          <w:b/>
          <w:sz w:val="28"/>
          <w:szCs w:val="28"/>
          <w:lang w:val="sr-Latn-CS"/>
        </w:rPr>
      </w:pPr>
      <w:r w:rsidRPr="00E227FB">
        <w:rPr>
          <w:b/>
          <w:sz w:val="28"/>
          <w:szCs w:val="28"/>
          <w:lang w:val="sr-Latn-CS"/>
        </w:rPr>
        <w:t>3.1 Program medija privatizovanih prodajom kapitala</w:t>
      </w:r>
    </w:p>
    <w:p w:rsidR="00D41569" w:rsidRPr="00C97CEE" w:rsidRDefault="00D41569" w:rsidP="00D41569">
      <w:pPr>
        <w:rPr>
          <w:sz w:val="28"/>
          <w:szCs w:val="28"/>
          <w:lang w:val="sr-Latn-CS"/>
        </w:rPr>
      </w:pPr>
      <w:r w:rsidRPr="00C97CEE">
        <w:rPr>
          <w:b/>
          <w:sz w:val="28"/>
          <w:szCs w:val="28"/>
          <w:lang w:val="sr-Latn-CS"/>
        </w:rPr>
        <w:t>Održavanje programa na manjinskim jezicima u prodatim medijima garantovao je kupoprodajni ugovor po kome kupac najmanje pet godina mora da obezbeđuje kontinuitet u proizvodnji medijskih sadržaja i poštuje programsku šemu</w:t>
      </w:r>
      <w:r>
        <w:rPr>
          <w:sz w:val="28"/>
          <w:szCs w:val="28"/>
          <w:lang w:val="sr-Latn-CS"/>
        </w:rPr>
        <w:t xml:space="preserve">. </w:t>
      </w:r>
      <w:r w:rsidRPr="00C97CEE">
        <w:rPr>
          <w:sz w:val="28"/>
          <w:szCs w:val="28"/>
          <w:lang w:val="sr-Latn-CS"/>
        </w:rPr>
        <w:t xml:space="preserve">Odstupanja su zabeležena samo u dva medija koja su povećala obim programa na manjinskim </w:t>
      </w:r>
      <w:r w:rsidRPr="001A2E2F">
        <w:rPr>
          <w:sz w:val="28"/>
          <w:szCs w:val="28"/>
          <w:lang w:val="sr-Latn-CS"/>
        </w:rPr>
        <w:t>jezi</w:t>
      </w:r>
      <w:r w:rsidR="005B64C4" w:rsidRPr="001A2E2F">
        <w:rPr>
          <w:sz w:val="28"/>
          <w:szCs w:val="28"/>
          <w:lang w:val="sr-Latn-CS"/>
        </w:rPr>
        <w:t>c</w:t>
      </w:r>
      <w:r w:rsidRPr="001A2E2F">
        <w:rPr>
          <w:sz w:val="28"/>
          <w:szCs w:val="28"/>
          <w:lang w:val="sr-Latn-CS"/>
        </w:rPr>
        <w:t>ima</w:t>
      </w:r>
      <w:r w:rsidR="00C94524" w:rsidRPr="001A2E2F">
        <w:rPr>
          <w:sz w:val="28"/>
          <w:szCs w:val="28"/>
          <w:lang w:val="sr-Latn-CS"/>
        </w:rPr>
        <w:t xml:space="preserve"> i u jednom koji je ukinuo program na manjinskom jeziku</w:t>
      </w:r>
      <w:r w:rsidRPr="001A2E2F">
        <w:rPr>
          <w:sz w:val="28"/>
          <w:szCs w:val="28"/>
          <w:lang w:val="sr-Latn-CS"/>
        </w:rPr>
        <w:t>.</w:t>
      </w:r>
      <w:r w:rsidRPr="00C97CEE">
        <w:rPr>
          <w:sz w:val="28"/>
          <w:szCs w:val="28"/>
          <w:lang w:val="sr-Latn-CS"/>
        </w:rPr>
        <w:t xml:space="preserve"> </w:t>
      </w:r>
    </w:p>
    <w:p w:rsidR="00D41569" w:rsidRDefault="00D41569" w:rsidP="00D41569">
      <w:pPr>
        <w:rPr>
          <w:sz w:val="28"/>
          <w:szCs w:val="28"/>
          <w:lang w:val="sr-Latn-CS"/>
        </w:rPr>
      </w:pPr>
      <w:r w:rsidRPr="00C97CEE">
        <w:rPr>
          <w:b/>
          <w:sz w:val="28"/>
          <w:szCs w:val="28"/>
          <w:lang w:val="sr-Latn-CS"/>
        </w:rPr>
        <w:t>Novosadska televizija</w:t>
      </w:r>
      <w:r w:rsidRPr="006425D5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emituje program na manjinskim jezicima u istom obimu kao i pre privatizacije – sat vremena nedeljno informativnog programa na slovačkom i sat i 25 minuta nedeljno informativnog programa na mađarskom</w:t>
      </w:r>
      <w:r w:rsidR="00C97CEE">
        <w:rPr>
          <w:sz w:val="28"/>
          <w:szCs w:val="28"/>
          <w:lang w:val="sr-Latn-CS"/>
        </w:rPr>
        <w:t xml:space="preserve"> jeziku</w:t>
      </w:r>
      <w:r>
        <w:rPr>
          <w:sz w:val="28"/>
          <w:szCs w:val="28"/>
          <w:lang w:val="sr-Latn-CS"/>
        </w:rPr>
        <w:t xml:space="preserve">. Program priređuje isti broj zaposlenih, </w:t>
      </w:r>
      <w:r w:rsidR="002C4F20">
        <w:rPr>
          <w:sz w:val="28"/>
          <w:szCs w:val="28"/>
          <w:lang w:val="sr-Latn-CS"/>
        </w:rPr>
        <w:t xml:space="preserve">po jedan zaposleni </w:t>
      </w:r>
      <w:r>
        <w:rPr>
          <w:sz w:val="28"/>
          <w:szCs w:val="28"/>
          <w:lang w:val="sr-Latn-CS"/>
        </w:rPr>
        <w:t>za sadržaje na mađarskom i sadržaje na slovačkom.</w:t>
      </w:r>
    </w:p>
    <w:p w:rsidR="00D41569" w:rsidRDefault="00D41569" w:rsidP="00D41569">
      <w:pPr>
        <w:rPr>
          <w:sz w:val="28"/>
          <w:szCs w:val="28"/>
          <w:lang w:val="sr-Latn-CS"/>
        </w:rPr>
      </w:pPr>
      <w:r w:rsidRPr="00C97CEE">
        <w:rPr>
          <w:b/>
          <w:sz w:val="28"/>
          <w:szCs w:val="28"/>
          <w:lang w:val="sr-Latn-CS"/>
        </w:rPr>
        <w:lastRenderedPageBreak/>
        <w:t>Radio Bačka Topola</w:t>
      </w:r>
      <w:r>
        <w:rPr>
          <w:sz w:val="28"/>
          <w:szCs w:val="28"/>
          <w:lang w:val="sr-Latn-CS"/>
        </w:rPr>
        <w:t xml:space="preserve"> emituje, kao i pre privatizacije, po pola sata kolažnog programa na rusinskom i slovačkom i nekoliko sati programa na mađarskom jeziku</w:t>
      </w:r>
      <w:r w:rsidR="008764D3">
        <w:rPr>
          <w:sz w:val="28"/>
          <w:szCs w:val="28"/>
          <w:lang w:val="sr-Latn-CS"/>
        </w:rPr>
        <w:t xml:space="preserve"> dnevno</w:t>
      </w:r>
      <w:r>
        <w:rPr>
          <w:sz w:val="28"/>
          <w:szCs w:val="28"/>
          <w:lang w:val="sr-Latn-CS"/>
        </w:rPr>
        <w:t>.</w:t>
      </w:r>
      <w:r w:rsidR="005B64C4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Za programe na rusinskom i slovačkom zadužena su po dva zaposlena, dok je program na mađarskom priređivalo četvoro zaposlenih, a sada dvoje. U radiju je posle privatizacije zaposleno i manje tehničkog kadra što se loš</w:t>
      </w:r>
      <w:r w:rsidR="005B64C4">
        <w:rPr>
          <w:sz w:val="28"/>
          <w:szCs w:val="28"/>
          <w:lang w:val="sr-Latn-CS"/>
        </w:rPr>
        <w:t xml:space="preserve">e odrazilo na kvalitet programa, kako su nam rekli iz ove redakcije. </w:t>
      </w:r>
    </w:p>
    <w:p w:rsidR="00D41569" w:rsidRDefault="00D41569" w:rsidP="00D41569">
      <w:pPr>
        <w:rPr>
          <w:sz w:val="28"/>
          <w:szCs w:val="28"/>
          <w:lang w:val="sr-Latn-CS"/>
        </w:rPr>
      </w:pPr>
      <w:r w:rsidRPr="00C97CEE">
        <w:rPr>
          <w:b/>
          <w:sz w:val="28"/>
          <w:szCs w:val="28"/>
          <w:lang w:val="sr-Latn-CS"/>
        </w:rPr>
        <w:t>U Radiju BC</w:t>
      </w:r>
      <w:r w:rsidRPr="00DA7FE4">
        <w:rPr>
          <w:sz w:val="28"/>
          <w:szCs w:val="28"/>
          <w:lang w:val="sr-Latn-CS"/>
        </w:rPr>
        <w:t xml:space="preserve"> </w:t>
      </w:r>
      <w:r w:rsidRPr="00CD213F">
        <w:rPr>
          <w:b/>
          <w:sz w:val="28"/>
          <w:szCs w:val="28"/>
          <w:lang w:val="sr-Latn-CS"/>
        </w:rPr>
        <w:t>info iz Bele Crkve</w:t>
      </w:r>
      <w:r>
        <w:rPr>
          <w:sz w:val="28"/>
          <w:szCs w:val="28"/>
          <w:lang w:val="sr-Latn-CS"/>
        </w:rPr>
        <w:t xml:space="preserve"> petoro zaposlenih i dalje priređuje po sat vremena dnevno programa na češkom, romskom, rumunskom i mađarskom</w:t>
      </w:r>
      <w:r w:rsidR="00CD213F">
        <w:rPr>
          <w:sz w:val="28"/>
          <w:szCs w:val="28"/>
          <w:lang w:val="sr-Latn-CS"/>
        </w:rPr>
        <w:t xml:space="preserve"> jeziku</w:t>
      </w:r>
      <w:r>
        <w:rPr>
          <w:sz w:val="28"/>
          <w:szCs w:val="28"/>
          <w:lang w:val="sr-Latn-CS"/>
        </w:rPr>
        <w:t xml:space="preserve">.  </w:t>
      </w:r>
    </w:p>
    <w:p w:rsidR="00D41569" w:rsidRDefault="00D41569" w:rsidP="00D41569">
      <w:pPr>
        <w:rPr>
          <w:sz w:val="28"/>
          <w:szCs w:val="28"/>
          <w:lang w:val="sr-Latn-CS"/>
        </w:rPr>
      </w:pPr>
      <w:r w:rsidRPr="00CD213F">
        <w:rPr>
          <w:b/>
          <w:sz w:val="28"/>
          <w:szCs w:val="28"/>
          <w:lang w:val="sr-Latn-CS"/>
        </w:rPr>
        <w:t>Informativni centar Bački Petrovac</w:t>
      </w:r>
      <w:r w:rsidRPr="00DA7FE4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emituje program samo na slovačkom jeziku koji sada priređuje četvoro, umesto petoro zaposlenih koliko ih je bilo pre privatizacije.</w:t>
      </w:r>
    </w:p>
    <w:p w:rsidR="00D41569" w:rsidRDefault="00D41569" w:rsidP="00D41569">
      <w:pPr>
        <w:rPr>
          <w:sz w:val="28"/>
          <w:szCs w:val="28"/>
          <w:lang w:val="sr-Latn-CS"/>
        </w:rPr>
      </w:pPr>
      <w:r w:rsidRPr="00CD213F">
        <w:rPr>
          <w:b/>
          <w:sz w:val="28"/>
          <w:szCs w:val="28"/>
          <w:lang w:val="sr-Latn-CS"/>
        </w:rPr>
        <w:t>Informativno propagandni centar Kula</w:t>
      </w:r>
      <w:r>
        <w:rPr>
          <w:sz w:val="28"/>
          <w:szCs w:val="28"/>
          <w:lang w:val="sr-Latn-CS"/>
        </w:rPr>
        <w:t xml:space="preserve"> emituje po sat i po dnevno informativnog programa na mađarskom i rusinskom, sat vremena mesečno programa na nemačkom i sat vremena nedeljno programa na ukrajinskom</w:t>
      </w:r>
      <w:r w:rsidR="00CD213F">
        <w:rPr>
          <w:sz w:val="28"/>
          <w:szCs w:val="28"/>
          <w:lang w:val="sr-Latn-CS"/>
        </w:rPr>
        <w:t xml:space="preserve"> jeziku</w:t>
      </w:r>
      <w:r>
        <w:rPr>
          <w:sz w:val="28"/>
          <w:szCs w:val="28"/>
          <w:lang w:val="sr-Latn-CS"/>
        </w:rPr>
        <w:t>. Medij je pre privatizacije imao sedmoro zaposlenih, a sada ih ima devetoro. Pre pola godine počeo je i sa proizvodnjom televizijskog programa, a</w:t>
      </w:r>
      <w:r w:rsidRPr="00DA7FE4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ove godine pokrenuo je i internet portal sa sadržajima na rusinskom i mađarskom.</w:t>
      </w:r>
    </w:p>
    <w:p w:rsidR="00D41569" w:rsidRDefault="00D41569" w:rsidP="00D41569">
      <w:pPr>
        <w:rPr>
          <w:sz w:val="28"/>
          <w:szCs w:val="28"/>
          <w:lang w:val="sr-Latn-CS"/>
        </w:rPr>
      </w:pPr>
      <w:r w:rsidRPr="00CD213F">
        <w:rPr>
          <w:b/>
          <w:sz w:val="28"/>
          <w:szCs w:val="28"/>
          <w:lang w:val="sr-Latn-CS"/>
        </w:rPr>
        <w:t>Nedeljne novine iz Bačke Palanke</w:t>
      </w:r>
      <w:r>
        <w:rPr>
          <w:sz w:val="28"/>
          <w:szCs w:val="28"/>
          <w:lang w:val="sr-Latn-CS"/>
        </w:rPr>
        <w:t xml:space="preserve"> objavljuju jednu stranu sa sadržajima na mađarskom i slovačkom jeziku. Tekstove na mađarskom</w:t>
      </w:r>
      <w:r w:rsidR="00CD213F">
        <w:rPr>
          <w:sz w:val="28"/>
          <w:szCs w:val="28"/>
          <w:lang w:val="sr-Latn-CS"/>
        </w:rPr>
        <w:t xml:space="preserve"> jeziku</w:t>
      </w:r>
      <w:r>
        <w:rPr>
          <w:sz w:val="28"/>
          <w:szCs w:val="28"/>
          <w:lang w:val="sr-Latn-CS"/>
        </w:rPr>
        <w:t xml:space="preserve"> i dalje piše jedan zaposleni, a tek</w:t>
      </w:r>
      <w:r w:rsidR="00CD213F">
        <w:rPr>
          <w:sz w:val="28"/>
          <w:szCs w:val="28"/>
          <w:lang w:val="sr-Latn-CS"/>
        </w:rPr>
        <w:t>s</w:t>
      </w:r>
      <w:r>
        <w:rPr>
          <w:sz w:val="28"/>
          <w:szCs w:val="28"/>
          <w:lang w:val="sr-Latn-CS"/>
        </w:rPr>
        <w:t xml:space="preserve">tove na slovačkom </w:t>
      </w:r>
      <w:r w:rsidR="00CD213F">
        <w:rPr>
          <w:sz w:val="28"/>
          <w:szCs w:val="28"/>
          <w:lang w:val="sr-Latn-CS"/>
        </w:rPr>
        <w:t xml:space="preserve">jeziku </w:t>
      </w:r>
      <w:r>
        <w:rPr>
          <w:sz w:val="28"/>
          <w:szCs w:val="28"/>
          <w:lang w:val="sr-Latn-CS"/>
        </w:rPr>
        <w:t>tri zaposlena.</w:t>
      </w:r>
    </w:p>
    <w:p w:rsidR="00D41569" w:rsidRDefault="00D41569" w:rsidP="00D41569">
      <w:pPr>
        <w:rPr>
          <w:sz w:val="28"/>
          <w:szCs w:val="28"/>
          <w:lang w:val="sr-Latn-CS"/>
        </w:rPr>
      </w:pPr>
      <w:r w:rsidRPr="00CD213F">
        <w:rPr>
          <w:b/>
          <w:sz w:val="28"/>
          <w:szCs w:val="28"/>
          <w:lang w:val="sr-Latn-CS"/>
        </w:rPr>
        <w:t>U Novom putu iz Jagodine</w:t>
      </w:r>
      <w:r w:rsidRPr="00DA7FE4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jedan zaposleni i dalje priređuje dva sata mesečno informativnog programa na romskom jeziku i svakodnevne dvominutne priloge koji se emituju u vestima.</w:t>
      </w:r>
    </w:p>
    <w:p w:rsidR="00D41569" w:rsidRDefault="00D41569" w:rsidP="00D41569">
      <w:pPr>
        <w:rPr>
          <w:sz w:val="28"/>
          <w:szCs w:val="28"/>
          <w:lang w:val="sr-Latn-CS"/>
        </w:rPr>
      </w:pPr>
      <w:r w:rsidRPr="00CD213F">
        <w:rPr>
          <w:b/>
          <w:sz w:val="28"/>
          <w:szCs w:val="28"/>
          <w:lang w:val="sr-Latn-CS"/>
        </w:rPr>
        <w:t>RTV Raška</w:t>
      </w:r>
      <w:r>
        <w:rPr>
          <w:sz w:val="28"/>
          <w:szCs w:val="28"/>
          <w:lang w:val="sr-Latn-CS"/>
        </w:rPr>
        <w:t xml:space="preserve"> nastavila je posle privatizacije da emituje sat vremena nedeljno zabavnog i informativnog programa</w:t>
      </w:r>
      <w:r w:rsidR="005569DE">
        <w:rPr>
          <w:sz w:val="28"/>
          <w:szCs w:val="28"/>
          <w:lang w:val="sr-Latn-CS"/>
        </w:rPr>
        <w:t xml:space="preserve"> na romskom jeziku</w:t>
      </w:r>
      <w:r>
        <w:rPr>
          <w:sz w:val="28"/>
          <w:szCs w:val="28"/>
          <w:lang w:val="sr-Latn-CS"/>
        </w:rPr>
        <w:t xml:space="preserve"> koji i dalje priređuje jedan zaposleni.</w:t>
      </w:r>
    </w:p>
    <w:p w:rsidR="00D41569" w:rsidRDefault="00D41569" w:rsidP="00D41569">
      <w:pPr>
        <w:rPr>
          <w:sz w:val="28"/>
          <w:szCs w:val="28"/>
          <w:lang w:val="sr-Latn-CS"/>
        </w:rPr>
      </w:pPr>
      <w:r w:rsidRPr="00CD213F">
        <w:rPr>
          <w:b/>
          <w:sz w:val="28"/>
          <w:szCs w:val="28"/>
          <w:lang w:val="sr-Latn-CS"/>
        </w:rPr>
        <w:t>U RTV Šid</w:t>
      </w:r>
      <w:r w:rsidRPr="00DA7FE4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troje zaposlenih i dalje priređuje sat vremena nedeljno kolažnog programa na rusinskom jeziku, dok je obim programa na slovačkom povećan sa sat vremena na dva sata nedeljno.</w:t>
      </w:r>
    </w:p>
    <w:p w:rsidR="00D41569" w:rsidRDefault="00D41569" w:rsidP="00D41569">
      <w:pPr>
        <w:rPr>
          <w:sz w:val="28"/>
          <w:szCs w:val="28"/>
          <w:lang w:val="sr-Latn-CS"/>
        </w:rPr>
      </w:pPr>
      <w:r w:rsidRPr="00CD213F">
        <w:rPr>
          <w:b/>
          <w:sz w:val="28"/>
          <w:szCs w:val="28"/>
          <w:lang w:val="sr-Latn-CS"/>
        </w:rPr>
        <w:t>RTV Caribrod</w:t>
      </w:r>
      <w:r w:rsidRPr="00DA7FE4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emituje nekoliko sati dnevno programa na bugarskom jeziku, a </w:t>
      </w:r>
      <w:r w:rsidR="00CD213F">
        <w:rPr>
          <w:sz w:val="28"/>
          <w:szCs w:val="28"/>
          <w:lang w:val="sr-Latn-CS"/>
        </w:rPr>
        <w:t xml:space="preserve">količina </w:t>
      </w:r>
      <w:r>
        <w:rPr>
          <w:sz w:val="28"/>
          <w:szCs w:val="28"/>
          <w:lang w:val="sr-Latn-CS"/>
        </w:rPr>
        <w:t>sadržaja povećan</w:t>
      </w:r>
      <w:r w:rsidR="00CD213F">
        <w:rPr>
          <w:sz w:val="28"/>
          <w:szCs w:val="28"/>
          <w:lang w:val="sr-Latn-CS"/>
        </w:rPr>
        <w:t>a</w:t>
      </w:r>
      <w:r>
        <w:rPr>
          <w:sz w:val="28"/>
          <w:szCs w:val="28"/>
          <w:lang w:val="sr-Latn-CS"/>
        </w:rPr>
        <w:t xml:space="preserve"> je posle privatizacije zbog saradnje sa bugarskim Nacionalnim savetom koja obuhvata </w:t>
      </w:r>
      <w:r w:rsidRPr="001A1CE9">
        <w:rPr>
          <w:sz w:val="28"/>
          <w:szCs w:val="28"/>
          <w:lang w:val="sr-Latn-CS"/>
        </w:rPr>
        <w:t xml:space="preserve">razmenu programskih sadržaja i opreme, </w:t>
      </w:r>
      <w:r w:rsidR="00CD213F">
        <w:rPr>
          <w:sz w:val="28"/>
          <w:szCs w:val="28"/>
          <w:lang w:val="sr-Latn-CS"/>
        </w:rPr>
        <w:t xml:space="preserve">usavršavanje </w:t>
      </w:r>
      <w:r w:rsidRPr="001A1CE9">
        <w:rPr>
          <w:sz w:val="28"/>
          <w:szCs w:val="28"/>
          <w:lang w:val="sr-Latn-CS"/>
        </w:rPr>
        <w:t>kadrova i zajedničke projekte</w:t>
      </w:r>
      <w:r>
        <w:rPr>
          <w:sz w:val="28"/>
          <w:szCs w:val="28"/>
          <w:lang w:val="sr-Latn-CS"/>
        </w:rPr>
        <w:t>. Televizija je smanjila broj zaposlenih sa 18 na 12.</w:t>
      </w:r>
    </w:p>
    <w:p w:rsidR="00D41569" w:rsidRDefault="00D41569" w:rsidP="00D41569">
      <w:pPr>
        <w:rPr>
          <w:sz w:val="28"/>
          <w:szCs w:val="28"/>
          <w:lang w:val="sr-Latn-CS"/>
        </w:rPr>
      </w:pPr>
      <w:r w:rsidRPr="00CD213F">
        <w:rPr>
          <w:b/>
          <w:sz w:val="28"/>
          <w:szCs w:val="28"/>
          <w:lang w:val="sr-Latn-CS"/>
        </w:rPr>
        <w:t>RTV Kruševac</w:t>
      </w:r>
      <w:r w:rsidRPr="00DA7FE4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i dalje emituje svakodnevne desetominutne vesti</w:t>
      </w:r>
      <w:r w:rsidR="005569DE">
        <w:rPr>
          <w:sz w:val="28"/>
          <w:szCs w:val="28"/>
          <w:lang w:val="sr-Latn-CS"/>
        </w:rPr>
        <w:t xml:space="preserve"> na romskom jeziku</w:t>
      </w:r>
      <w:r>
        <w:rPr>
          <w:sz w:val="28"/>
          <w:szCs w:val="28"/>
          <w:lang w:val="sr-Latn-CS"/>
        </w:rPr>
        <w:t xml:space="preserve"> koje priređuje jedan zaposleni.</w:t>
      </w:r>
    </w:p>
    <w:p w:rsidR="00D41569" w:rsidRDefault="00D41569" w:rsidP="00D41569">
      <w:pPr>
        <w:rPr>
          <w:sz w:val="28"/>
          <w:szCs w:val="28"/>
          <w:lang w:val="sr-Latn-CS"/>
        </w:rPr>
      </w:pPr>
      <w:r w:rsidRPr="00CD213F">
        <w:rPr>
          <w:b/>
          <w:sz w:val="28"/>
          <w:szCs w:val="28"/>
          <w:lang w:val="sr-Latn-CS"/>
        </w:rPr>
        <w:t>Televizija Pirot</w:t>
      </w:r>
      <w:r w:rsidRPr="00DA7FE4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dva puta mesečno emituje četrdesetominutnu emisiju na romskom jeziku kao i pre privatizacije. Ukupan broj zaposlenih povećala je sa 15 na 19.</w:t>
      </w:r>
    </w:p>
    <w:p w:rsidR="00CD213F" w:rsidRDefault="00D41569" w:rsidP="00D41569">
      <w:pPr>
        <w:rPr>
          <w:sz w:val="28"/>
          <w:szCs w:val="28"/>
          <w:lang w:val="sr-Latn-CS"/>
        </w:rPr>
      </w:pPr>
      <w:r w:rsidRPr="00CD213F">
        <w:rPr>
          <w:b/>
          <w:sz w:val="28"/>
          <w:szCs w:val="28"/>
          <w:lang w:val="sr-Latn-CS"/>
        </w:rPr>
        <w:lastRenderedPageBreak/>
        <w:t>RTV Stara Pazova</w:t>
      </w:r>
      <w:r w:rsidRPr="00DA7FE4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emituje četiri sata dnevno radijskog i sat vremena televizijskog programa na slovačkom jeziku kao i pre privatizacije. Broj zaposleni</w:t>
      </w:r>
      <w:r w:rsidR="00357094">
        <w:rPr>
          <w:sz w:val="28"/>
          <w:szCs w:val="28"/>
          <w:lang w:val="sr-Latn-CS"/>
        </w:rPr>
        <w:t>h</w:t>
      </w:r>
      <w:r>
        <w:rPr>
          <w:sz w:val="28"/>
          <w:szCs w:val="28"/>
          <w:lang w:val="sr-Latn-CS"/>
        </w:rPr>
        <w:t xml:space="preserve"> koji priređuj</w:t>
      </w:r>
      <w:r w:rsidR="005569DE">
        <w:rPr>
          <w:sz w:val="28"/>
          <w:szCs w:val="28"/>
          <w:lang w:val="sr-Latn-CS"/>
        </w:rPr>
        <w:t>u ove programe smanjila je sa šest na pet</w:t>
      </w:r>
      <w:r>
        <w:rPr>
          <w:sz w:val="28"/>
          <w:szCs w:val="28"/>
          <w:lang w:val="sr-Latn-CS"/>
        </w:rPr>
        <w:t>.</w:t>
      </w:r>
    </w:p>
    <w:p w:rsidR="00CD213F" w:rsidRDefault="008D6B9C" w:rsidP="00D41569">
      <w:pPr>
        <w:rPr>
          <w:sz w:val="28"/>
          <w:szCs w:val="28"/>
          <w:lang w:val="sr-Latn-CS"/>
        </w:rPr>
      </w:pPr>
      <w:r w:rsidRPr="00CD213F">
        <w:rPr>
          <w:b/>
          <w:sz w:val="28"/>
          <w:szCs w:val="28"/>
          <w:lang w:val="sr-Latn-CS"/>
        </w:rPr>
        <w:t>RTV Novi Pazar</w:t>
      </w:r>
      <w:r>
        <w:rPr>
          <w:sz w:val="28"/>
          <w:szCs w:val="28"/>
          <w:lang w:val="sr-Latn-CS"/>
        </w:rPr>
        <w:t xml:space="preserve"> emituje 14 sati programa na bosanskom jeziku, ukupan broj zaposlenih je povećan sa 50 na 60 nakon privatizacije</w:t>
      </w:r>
      <w:r w:rsidR="00CD213F">
        <w:rPr>
          <w:sz w:val="28"/>
          <w:szCs w:val="28"/>
          <w:lang w:val="sr-Latn-CS"/>
        </w:rPr>
        <w:t>.</w:t>
      </w:r>
    </w:p>
    <w:p w:rsidR="00D41569" w:rsidRDefault="00C47D72" w:rsidP="00D41569">
      <w:pPr>
        <w:rPr>
          <w:sz w:val="28"/>
          <w:szCs w:val="28"/>
          <w:lang w:val="sr-Latn-CS"/>
        </w:rPr>
      </w:pPr>
      <w:r w:rsidRPr="00CD213F">
        <w:rPr>
          <w:b/>
          <w:sz w:val="28"/>
          <w:szCs w:val="28"/>
          <w:lang w:val="sr-Latn-CS"/>
        </w:rPr>
        <w:t>Radio Medveđa</w:t>
      </w:r>
      <w:r>
        <w:rPr>
          <w:sz w:val="28"/>
          <w:szCs w:val="28"/>
          <w:lang w:val="sr-Latn-CS"/>
        </w:rPr>
        <w:t xml:space="preserve"> emituje dva puta nedeljno emisiju od sat vremena i svakog dana četir</w:t>
      </w:r>
      <w:r w:rsidR="004B3D15">
        <w:rPr>
          <w:sz w:val="28"/>
          <w:szCs w:val="28"/>
          <w:lang w:val="sr-Latn-CS"/>
        </w:rPr>
        <w:t xml:space="preserve">i puta vesti od pet </w:t>
      </w:r>
      <w:r>
        <w:rPr>
          <w:sz w:val="28"/>
          <w:szCs w:val="28"/>
          <w:lang w:val="sr-Latn-CS"/>
        </w:rPr>
        <w:t xml:space="preserve">minuta na albanskom jeziku. Pre privatizacije su imali 14 zaposlenih, sada šest. </w:t>
      </w:r>
    </w:p>
    <w:p w:rsidR="008F46A4" w:rsidRPr="001A2E2F" w:rsidRDefault="008F46A4" w:rsidP="00D41569">
      <w:pPr>
        <w:rPr>
          <w:sz w:val="28"/>
          <w:szCs w:val="28"/>
          <w:lang w:val="sr-Latn-CS"/>
        </w:rPr>
      </w:pPr>
      <w:r w:rsidRPr="001A2E2F">
        <w:rPr>
          <w:b/>
          <w:sz w:val="28"/>
          <w:szCs w:val="28"/>
          <w:lang w:val="sr-Latn-CS"/>
        </w:rPr>
        <w:t xml:space="preserve">RTV Inđija </w:t>
      </w:r>
      <w:r w:rsidRPr="001A2E2F">
        <w:rPr>
          <w:sz w:val="28"/>
          <w:szCs w:val="28"/>
          <w:lang w:val="sr-Latn-CS"/>
        </w:rPr>
        <w:t>emituje jedan sat nedeljno radio emisiju na ukrajinskom jeziku. Pre privatizacije imali su devet zaposlenih, sada imaju četiri.</w:t>
      </w:r>
    </w:p>
    <w:p w:rsidR="008F46A4" w:rsidRPr="008F46A4" w:rsidRDefault="008F46A4" w:rsidP="00D41569">
      <w:pPr>
        <w:rPr>
          <w:sz w:val="28"/>
          <w:szCs w:val="28"/>
          <w:lang w:val="sr-Latn-CS"/>
        </w:rPr>
      </w:pPr>
      <w:r w:rsidRPr="001A2E2F">
        <w:rPr>
          <w:b/>
          <w:sz w:val="28"/>
          <w:szCs w:val="28"/>
          <w:lang w:val="sr-Latn-CS"/>
        </w:rPr>
        <w:t xml:space="preserve">Niška televizija </w:t>
      </w:r>
      <w:r w:rsidRPr="001A2E2F">
        <w:rPr>
          <w:sz w:val="28"/>
          <w:szCs w:val="28"/>
          <w:lang w:val="sr-Latn-CS"/>
        </w:rPr>
        <w:t>je pre privatizacije imala program na bugarskom</w:t>
      </w:r>
      <w:r w:rsidR="001A2E2F">
        <w:rPr>
          <w:sz w:val="28"/>
          <w:szCs w:val="28"/>
          <w:lang w:val="sr-Latn-CS"/>
        </w:rPr>
        <w:t xml:space="preserve"> jeziku, ali pošto im nije </w:t>
      </w:r>
      <w:r w:rsidRPr="001A2E2F">
        <w:rPr>
          <w:sz w:val="28"/>
          <w:szCs w:val="28"/>
          <w:lang w:val="sr-Latn-CS"/>
        </w:rPr>
        <w:t>o</w:t>
      </w:r>
      <w:r w:rsidR="001A2E2F">
        <w:rPr>
          <w:sz w:val="28"/>
          <w:szCs w:val="28"/>
          <w:lang w:val="sr-Latn-CS"/>
        </w:rPr>
        <w:t>dobren</w:t>
      </w:r>
      <w:r w:rsidRPr="001A2E2F">
        <w:rPr>
          <w:sz w:val="28"/>
          <w:szCs w:val="28"/>
          <w:lang w:val="sr-Latn-CS"/>
        </w:rPr>
        <w:t xml:space="preserve"> projekat na konkursu Ministarstva kulture i informisanja taj program su ukinuli. Jedan zaposleni koji je učestvovao u proizvodnji</w:t>
      </w:r>
      <w:r w:rsidR="005F1EA7" w:rsidRPr="001A2E2F">
        <w:rPr>
          <w:sz w:val="28"/>
          <w:szCs w:val="28"/>
          <w:lang w:val="sr-Latn-CS"/>
        </w:rPr>
        <w:t xml:space="preserve"> sadržaja na manjinskom jeziku</w:t>
      </w:r>
      <w:r w:rsidRPr="001A2E2F">
        <w:rPr>
          <w:sz w:val="28"/>
          <w:szCs w:val="28"/>
          <w:lang w:val="sr-Latn-CS"/>
        </w:rPr>
        <w:t xml:space="preserve"> je ostao bez posla.</w:t>
      </w:r>
      <w:r>
        <w:rPr>
          <w:sz w:val="28"/>
          <w:szCs w:val="28"/>
          <w:lang w:val="sr-Latn-CS"/>
        </w:rPr>
        <w:t xml:space="preserve"> </w:t>
      </w:r>
    </w:p>
    <w:p w:rsidR="00EB3314" w:rsidRDefault="00EB3314" w:rsidP="00D41569">
      <w:pPr>
        <w:rPr>
          <w:b/>
          <w:sz w:val="28"/>
          <w:szCs w:val="28"/>
          <w:lang w:val="sr-Latn-CS"/>
        </w:rPr>
      </w:pPr>
    </w:p>
    <w:p w:rsidR="00EB3314" w:rsidRDefault="00EB3314" w:rsidP="00D41569">
      <w:pPr>
        <w:rPr>
          <w:b/>
          <w:sz w:val="28"/>
          <w:szCs w:val="28"/>
          <w:lang w:val="sr-Latn-CS"/>
        </w:rPr>
      </w:pPr>
    </w:p>
    <w:p w:rsidR="00EB3314" w:rsidRDefault="00EB3314" w:rsidP="00D41569">
      <w:pPr>
        <w:rPr>
          <w:b/>
          <w:sz w:val="28"/>
          <w:szCs w:val="28"/>
          <w:lang w:val="sr-Latn-CS"/>
        </w:rPr>
      </w:pPr>
    </w:p>
    <w:p w:rsidR="00EB3314" w:rsidRDefault="00EB3314" w:rsidP="00D41569">
      <w:pPr>
        <w:rPr>
          <w:b/>
          <w:sz w:val="28"/>
          <w:szCs w:val="28"/>
          <w:lang w:val="sr-Latn-CS"/>
        </w:rPr>
      </w:pPr>
    </w:p>
    <w:p w:rsidR="00EB3314" w:rsidRDefault="00EB3314" w:rsidP="00D41569">
      <w:pPr>
        <w:rPr>
          <w:b/>
          <w:sz w:val="28"/>
          <w:szCs w:val="28"/>
          <w:lang w:val="sr-Latn-CS"/>
        </w:rPr>
      </w:pPr>
    </w:p>
    <w:p w:rsidR="00EB3314" w:rsidRDefault="00EB3314" w:rsidP="00D41569">
      <w:pPr>
        <w:rPr>
          <w:b/>
          <w:sz w:val="28"/>
          <w:szCs w:val="28"/>
          <w:lang w:val="sr-Latn-CS"/>
        </w:rPr>
      </w:pPr>
    </w:p>
    <w:p w:rsidR="00EB3314" w:rsidRDefault="00EB3314" w:rsidP="00D41569">
      <w:pPr>
        <w:rPr>
          <w:b/>
          <w:sz w:val="28"/>
          <w:szCs w:val="28"/>
          <w:lang w:val="sr-Latn-CS"/>
        </w:rPr>
      </w:pPr>
    </w:p>
    <w:p w:rsidR="00EB3314" w:rsidRDefault="00EB3314" w:rsidP="00D41569">
      <w:pPr>
        <w:rPr>
          <w:b/>
          <w:sz w:val="28"/>
          <w:szCs w:val="28"/>
          <w:lang w:val="sr-Latn-CS"/>
        </w:rPr>
      </w:pPr>
    </w:p>
    <w:p w:rsidR="00EB3314" w:rsidRDefault="00EB3314" w:rsidP="00D41569">
      <w:pPr>
        <w:rPr>
          <w:b/>
          <w:sz w:val="28"/>
          <w:szCs w:val="28"/>
          <w:lang w:val="sr-Latn-CS"/>
        </w:rPr>
      </w:pPr>
    </w:p>
    <w:p w:rsidR="00EB3314" w:rsidRDefault="00EB3314" w:rsidP="00D41569">
      <w:pPr>
        <w:rPr>
          <w:b/>
          <w:sz w:val="28"/>
          <w:szCs w:val="28"/>
          <w:lang w:val="sr-Latn-CS"/>
        </w:rPr>
      </w:pPr>
    </w:p>
    <w:p w:rsidR="00EB3314" w:rsidRDefault="00EB3314" w:rsidP="00D41569">
      <w:pPr>
        <w:rPr>
          <w:b/>
          <w:sz w:val="28"/>
          <w:szCs w:val="28"/>
          <w:lang w:val="sr-Latn-CS"/>
        </w:rPr>
      </w:pPr>
    </w:p>
    <w:p w:rsidR="00EB3314" w:rsidRDefault="00EB3314" w:rsidP="00D41569">
      <w:pPr>
        <w:rPr>
          <w:b/>
          <w:sz w:val="28"/>
          <w:szCs w:val="28"/>
          <w:lang w:val="sr-Latn-CS"/>
        </w:rPr>
      </w:pPr>
    </w:p>
    <w:p w:rsidR="00EB3314" w:rsidRDefault="00EB3314" w:rsidP="00D41569">
      <w:pPr>
        <w:rPr>
          <w:b/>
          <w:sz w:val="28"/>
          <w:szCs w:val="28"/>
          <w:lang w:val="sr-Latn-CS"/>
        </w:rPr>
      </w:pPr>
    </w:p>
    <w:p w:rsidR="00EB3314" w:rsidRDefault="00EB3314" w:rsidP="00D41569">
      <w:pPr>
        <w:rPr>
          <w:b/>
          <w:sz w:val="28"/>
          <w:szCs w:val="28"/>
          <w:lang w:val="sr-Latn-CS"/>
        </w:rPr>
      </w:pPr>
    </w:p>
    <w:p w:rsidR="00EB3314" w:rsidRDefault="00EB3314" w:rsidP="00D41569">
      <w:pPr>
        <w:rPr>
          <w:b/>
          <w:sz w:val="28"/>
          <w:szCs w:val="28"/>
          <w:lang w:val="sr-Latn-CS"/>
        </w:rPr>
      </w:pPr>
    </w:p>
    <w:p w:rsidR="00EB3314" w:rsidRDefault="00EB3314" w:rsidP="00D41569">
      <w:pPr>
        <w:rPr>
          <w:b/>
          <w:sz w:val="28"/>
          <w:szCs w:val="28"/>
          <w:lang w:val="sr-Latn-CS"/>
        </w:rPr>
      </w:pPr>
    </w:p>
    <w:p w:rsidR="00D41569" w:rsidRDefault="00EB3314" w:rsidP="00D41569">
      <w:pPr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lastRenderedPageBreak/>
        <w:t>Tabela 4</w:t>
      </w:r>
      <w:r w:rsidR="00350D48" w:rsidRPr="00C30232">
        <w:rPr>
          <w:b/>
          <w:sz w:val="28"/>
          <w:szCs w:val="28"/>
          <w:lang w:val="sr-Latn-CS"/>
        </w:rPr>
        <w:t xml:space="preserve">. </w:t>
      </w:r>
      <w:r w:rsidR="00350D48">
        <w:rPr>
          <w:b/>
          <w:sz w:val="28"/>
          <w:szCs w:val="28"/>
          <w:lang w:val="sr-Latn-CS"/>
        </w:rPr>
        <w:t>Program medija</w:t>
      </w:r>
      <w:r w:rsidR="00350D48" w:rsidRPr="00C30232">
        <w:rPr>
          <w:b/>
          <w:sz w:val="28"/>
          <w:szCs w:val="28"/>
          <w:lang w:val="sr-Latn-CS"/>
        </w:rPr>
        <w:t xml:space="preserve"> privatizovani</w:t>
      </w:r>
      <w:r w:rsidR="00350D48">
        <w:rPr>
          <w:b/>
          <w:sz w:val="28"/>
          <w:szCs w:val="28"/>
          <w:lang w:val="sr-Latn-CS"/>
        </w:rPr>
        <w:t>h</w:t>
      </w:r>
      <w:r w:rsidR="00350D48" w:rsidRPr="00C30232">
        <w:rPr>
          <w:b/>
          <w:sz w:val="28"/>
          <w:szCs w:val="28"/>
          <w:lang w:val="sr-Latn-CS"/>
        </w:rPr>
        <w:t xml:space="preserve"> prodajom kapitala</w:t>
      </w:r>
    </w:p>
    <w:tbl>
      <w:tblPr>
        <w:tblpPr w:leftFromText="180" w:rightFromText="180" w:vertAnchor="text" w:horzAnchor="margin" w:tblpXSpec="center" w:tblpY="163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6"/>
        <w:gridCol w:w="1292"/>
        <w:gridCol w:w="1867"/>
        <w:gridCol w:w="3052"/>
        <w:gridCol w:w="2978"/>
      </w:tblGrid>
      <w:tr w:rsidR="00350D48" w:rsidRPr="001A2E2F" w:rsidTr="008F46A4">
        <w:trPr>
          <w:trHeight w:val="274"/>
        </w:trPr>
        <w:tc>
          <w:tcPr>
            <w:tcW w:w="1976" w:type="dxa"/>
            <w:shd w:val="clear" w:color="auto" w:fill="BFBFBF" w:themeFill="background1" w:themeFillShade="BF"/>
          </w:tcPr>
          <w:p w:rsidR="00350D48" w:rsidRPr="001A2E2F" w:rsidRDefault="00350D48" w:rsidP="008F46A4">
            <w:pPr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  <w:r w:rsidRPr="001A2E2F"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  <w:t>Naziv medija</w:t>
            </w:r>
          </w:p>
        </w:tc>
        <w:tc>
          <w:tcPr>
            <w:tcW w:w="1292" w:type="dxa"/>
            <w:shd w:val="clear" w:color="auto" w:fill="BFBFBF" w:themeFill="background1" w:themeFillShade="BF"/>
          </w:tcPr>
          <w:p w:rsidR="00350D48" w:rsidRPr="001A2E2F" w:rsidRDefault="00350D48" w:rsidP="008F46A4">
            <w:pPr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  <w:r w:rsidRPr="001A2E2F"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  <w:t xml:space="preserve">Vrsta </w:t>
            </w:r>
          </w:p>
        </w:tc>
        <w:tc>
          <w:tcPr>
            <w:tcW w:w="1867" w:type="dxa"/>
            <w:shd w:val="clear" w:color="auto" w:fill="BFBFBF" w:themeFill="background1" w:themeFillShade="BF"/>
          </w:tcPr>
          <w:p w:rsidR="00350D48" w:rsidRPr="001A2E2F" w:rsidRDefault="00350D48" w:rsidP="008F46A4">
            <w:pPr>
              <w:rPr>
                <w:rFonts w:ascii="Times New Roman" w:hAnsi="Times New Roman"/>
                <w:b/>
                <w:sz w:val="20"/>
                <w:szCs w:val="20"/>
                <w:highlight w:val="lightGray"/>
                <w:lang w:val="pl-PL"/>
              </w:rPr>
            </w:pPr>
            <w:r w:rsidRPr="001A2E2F">
              <w:rPr>
                <w:rFonts w:ascii="Times New Roman" w:hAnsi="Times New Roman"/>
                <w:b/>
                <w:sz w:val="20"/>
                <w:szCs w:val="20"/>
                <w:highlight w:val="lightGray"/>
                <w:lang w:val="pl-PL"/>
              </w:rPr>
              <w:t xml:space="preserve">Jezik </w:t>
            </w:r>
          </w:p>
        </w:tc>
        <w:tc>
          <w:tcPr>
            <w:tcW w:w="3052" w:type="dxa"/>
            <w:shd w:val="clear" w:color="auto" w:fill="BFBFBF" w:themeFill="background1" w:themeFillShade="BF"/>
          </w:tcPr>
          <w:p w:rsidR="00350D48" w:rsidRPr="001A2E2F" w:rsidRDefault="00350D48" w:rsidP="008F46A4">
            <w:pPr>
              <w:rPr>
                <w:rFonts w:ascii="Times New Roman" w:hAnsi="Times New Roman"/>
                <w:b/>
                <w:sz w:val="20"/>
                <w:szCs w:val="20"/>
                <w:highlight w:val="lightGray"/>
                <w:lang w:val="it-IT"/>
              </w:rPr>
            </w:pPr>
            <w:r w:rsidRPr="001A2E2F">
              <w:rPr>
                <w:rFonts w:ascii="Times New Roman" w:hAnsi="Times New Roman"/>
                <w:b/>
                <w:sz w:val="20"/>
                <w:szCs w:val="20"/>
                <w:highlight w:val="lightGray"/>
                <w:lang w:val="it-IT"/>
              </w:rPr>
              <w:t>Pre privatizacije</w:t>
            </w:r>
          </w:p>
        </w:tc>
        <w:tc>
          <w:tcPr>
            <w:tcW w:w="2978" w:type="dxa"/>
            <w:shd w:val="clear" w:color="auto" w:fill="BFBFBF" w:themeFill="background1" w:themeFillShade="BF"/>
          </w:tcPr>
          <w:p w:rsidR="00350D48" w:rsidRPr="001A2E2F" w:rsidRDefault="00350D48" w:rsidP="008F46A4">
            <w:pPr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1A2E2F">
              <w:rPr>
                <w:rFonts w:ascii="Times New Roman" w:hAnsi="Times New Roman"/>
                <w:b/>
                <w:sz w:val="20"/>
                <w:szCs w:val="20"/>
                <w:highlight w:val="lightGray"/>
                <w:lang w:val="it-IT"/>
              </w:rPr>
              <w:t>Posle privatizacije</w:t>
            </w:r>
          </w:p>
        </w:tc>
      </w:tr>
      <w:tr w:rsidR="00350D48" w:rsidRPr="001A2E2F" w:rsidTr="008F46A4">
        <w:trPr>
          <w:trHeight w:val="322"/>
        </w:trPr>
        <w:tc>
          <w:tcPr>
            <w:tcW w:w="1976" w:type="dxa"/>
            <w:vMerge w:val="restart"/>
            <w:shd w:val="clear" w:color="auto" w:fill="BFBFBF" w:themeFill="background1" w:themeFillShade="BF"/>
          </w:tcPr>
          <w:p w:rsidR="00350D48" w:rsidRPr="001A2E2F" w:rsidRDefault="00350D48" w:rsidP="008F46A4">
            <w:pPr>
              <w:rPr>
                <w:rFonts w:ascii="Times New Roman" w:hAnsi="Times New Roman"/>
                <w:b/>
                <w:lang w:val="sr-Latn-CS"/>
              </w:rPr>
            </w:pPr>
            <w:r w:rsidRPr="001A2E2F">
              <w:rPr>
                <w:rFonts w:ascii="Times New Roman" w:hAnsi="Times New Roman"/>
                <w:b/>
                <w:lang w:val="it-IT"/>
              </w:rPr>
              <w:t>Novosadska televizija</w:t>
            </w:r>
          </w:p>
        </w:tc>
        <w:tc>
          <w:tcPr>
            <w:tcW w:w="1292" w:type="dxa"/>
            <w:vMerge w:val="restart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TV</w:t>
            </w:r>
          </w:p>
        </w:tc>
        <w:tc>
          <w:tcPr>
            <w:tcW w:w="1867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Slovački</w:t>
            </w:r>
          </w:p>
        </w:tc>
        <w:tc>
          <w:tcPr>
            <w:tcW w:w="3052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Sat nedeljno</w:t>
            </w:r>
          </w:p>
        </w:tc>
        <w:tc>
          <w:tcPr>
            <w:tcW w:w="2978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Sat nedeljno</w:t>
            </w:r>
          </w:p>
        </w:tc>
      </w:tr>
      <w:tr w:rsidR="00350D48" w:rsidRPr="001A2E2F" w:rsidTr="008F46A4">
        <w:trPr>
          <w:trHeight w:val="322"/>
        </w:trPr>
        <w:tc>
          <w:tcPr>
            <w:tcW w:w="1976" w:type="dxa"/>
            <w:vMerge/>
            <w:shd w:val="clear" w:color="auto" w:fill="BFBFBF" w:themeFill="background1" w:themeFillShade="BF"/>
          </w:tcPr>
          <w:p w:rsidR="00350D48" w:rsidRPr="001A2E2F" w:rsidRDefault="00350D48" w:rsidP="008F4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92" w:type="dxa"/>
            <w:vMerge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Mađarski</w:t>
            </w:r>
          </w:p>
        </w:tc>
        <w:tc>
          <w:tcPr>
            <w:tcW w:w="3052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 xml:space="preserve">Sat i 25 minuta </w:t>
            </w:r>
          </w:p>
        </w:tc>
        <w:tc>
          <w:tcPr>
            <w:tcW w:w="2978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Sat i 25 minuta</w:t>
            </w:r>
          </w:p>
        </w:tc>
      </w:tr>
      <w:tr w:rsidR="00350D48" w:rsidRPr="001A2E2F" w:rsidTr="008F46A4">
        <w:trPr>
          <w:trHeight w:val="322"/>
        </w:trPr>
        <w:tc>
          <w:tcPr>
            <w:tcW w:w="1976" w:type="dxa"/>
            <w:vMerge w:val="restart"/>
            <w:shd w:val="clear" w:color="auto" w:fill="BFBFBF" w:themeFill="background1" w:themeFillShade="BF"/>
          </w:tcPr>
          <w:p w:rsidR="00350D48" w:rsidRPr="001A2E2F" w:rsidRDefault="00350D48" w:rsidP="008F46A4">
            <w:pPr>
              <w:rPr>
                <w:rFonts w:ascii="Times New Roman" w:hAnsi="Times New Roman"/>
                <w:b/>
              </w:rPr>
            </w:pPr>
            <w:r w:rsidRPr="001A2E2F">
              <w:rPr>
                <w:rFonts w:ascii="Times New Roman" w:hAnsi="Times New Roman"/>
                <w:b/>
              </w:rPr>
              <w:t>Bačka Topola</w:t>
            </w:r>
          </w:p>
        </w:tc>
        <w:tc>
          <w:tcPr>
            <w:tcW w:w="1292" w:type="dxa"/>
            <w:vMerge w:val="restart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Radio</w:t>
            </w:r>
          </w:p>
        </w:tc>
        <w:tc>
          <w:tcPr>
            <w:tcW w:w="1867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 xml:space="preserve">Rusinski </w:t>
            </w:r>
          </w:p>
        </w:tc>
        <w:tc>
          <w:tcPr>
            <w:tcW w:w="3052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Pola sata</w:t>
            </w:r>
          </w:p>
        </w:tc>
        <w:tc>
          <w:tcPr>
            <w:tcW w:w="2978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Pola sata</w:t>
            </w:r>
          </w:p>
        </w:tc>
      </w:tr>
      <w:tr w:rsidR="00350D48" w:rsidRPr="001A2E2F" w:rsidTr="008F46A4">
        <w:trPr>
          <w:trHeight w:val="322"/>
        </w:trPr>
        <w:tc>
          <w:tcPr>
            <w:tcW w:w="1976" w:type="dxa"/>
            <w:vMerge/>
            <w:shd w:val="clear" w:color="auto" w:fill="BFBFBF" w:themeFill="background1" w:themeFillShade="BF"/>
          </w:tcPr>
          <w:p w:rsidR="00350D48" w:rsidRPr="001A2E2F" w:rsidRDefault="00350D48" w:rsidP="008F4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92" w:type="dxa"/>
            <w:vMerge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Mađarski</w:t>
            </w:r>
          </w:p>
        </w:tc>
        <w:tc>
          <w:tcPr>
            <w:tcW w:w="3052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Nekoliko sati</w:t>
            </w:r>
          </w:p>
        </w:tc>
        <w:tc>
          <w:tcPr>
            <w:tcW w:w="2978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Nekoliko sati</w:t>
            </w:r>
          </w:p>
        </w:tc>
      </w:tr>
      <w:tr w:rsidR="00350D48" w:rsidRPr="001A2E2F" w:rsidTr="008F46A4">
        <w:trPr>
          <w:trHeight w:val="322"/>
        </w:trPr>
        <w:tc>
          <w:tcPr>
            <w:tcW w:w="1976" w:type="dxa"/>
            <w:vMerge/>
            <w:shd w:val="clear" w:color="auto" w:fill="BFBFBF" w:themeFill="background1" w:themeFillShade="BF"/>
          </w:tcPr>
          <w:p w:rsidR="00350D48" w:rsidRPr="001A2E2F" w:rsidRDefault="00350D48" w:rsidP="008F4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92" w:type="dxa"/>
            <w:vMerge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Slovački</w:t>
            </w:r>
          </w:p>
        </w:tc>
        <w:tc>
          <w:tcPr>
            <w:tcW w:w="3052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Pola sata</w:t>
            </w:r>
          </w:p>
        </w:tc>
        <w:tc>
          <w:tcPr>
            <w:tcW w:w="2978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Pola sata</w:t>
            </w:r>
          </w:p>
        </w:tc>
      </w:tr>
      <w:tr w:rsidR="00350D48" w:rsidRPr="001A2E2F" w:rsidTr="008F46A4">
        <w:trPr>
          <w:trHeight w:val="322"/>
        </w:trPr>
        <w:tc>
          <w:tcPr>
            <w:tcW w:w="1976" w:type="dxa"/>
            <w:vMerge w:val="restart"/>
            <w:shd w:val="clear" w:color="auto" w:fill="BFBFBF" w:themeFill="background1" w:themeFillShade="BF"/>
          </w:tcPr>
          <w:p w:rsidR="00350D48" w:rsidRPr="001A2E2F" w:rsidRDefault="00350D48" w:rsidP="008F46A4">
            <w:pPr>
              <w:rPr>
                <w:rFonts w:ascii="Times New Roman" w:hAnsi="Times New Roman"/>
                <w:b/>
              </w:rPr>
            </w:pPr>
            <w:r w:rsidRPr="001A2E2F">
              <w:rPr>
                <w:rFonts w:ascii="Times New Roman" w:hAnsi="Times New Roman"/>
                <w:b/>
              </w:rPr>
              <w:t>„BC Info“ Bela Crkva</w:t>
            </w:r>
          </w:p>
        </w:tc>
        <w:tc>
          <w:tcPr>
            <w:tcW w:w="1292" w:type="dxa"/>
            <w:vMerge w:val="restart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Radio</w:t>
            </w:r>
          </w:p>
        </w:tc>
        <w:tc>
          <w:tcPr>
            <w:tcW w:w="1867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Češki</w:t>
            </w:r>
          </w:p>
        </w:tc>
        <w:tc>
          <w:tcPr>
            <w:tcW w:w="3052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Sat vremena</w:t>
            </w:r>
          </w:p>
        </w:tc>
        <w:tc>
          <w:tcPr>
            <w:tcW w:w="2978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Sat vremena</w:t>
            </w:r>
          </w:p>
        </w:tc>
      </w:tr>
      <w:tr w:rsidR="00350D48" w:rsidRPr="001A2E2F" w:rsidTr="008F46A4">
        <w:trPr>
          <w:trHeight w:val="322"/>
        </w:trPr>
        <w:tc>
          <w:tcPr>
            <w:tcW w:w="1976" w:type="dxa"/>
            <w:vMerge/>
            <w:shd w:val="clear" w:color="auto" w:fill="BFBFBF" w:themeFill="background1" w:themeFillShade="BF"/>
          </w:tcPr>
          <w:p w:rsidR="00350D48" w:rsidRPr="001A2E2F" w:rsidRDefault="00350D48" w:rsidP="008F4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92" w:type="dxa"/>
            <w:vMerge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Romski</w:t>
            </w:r>
          </w:p>
        </w:tc>
        <w:tc>
          <w:tcPr>
            <w:tcW w:w="3052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Sat vremena</w:t>
            </w:r>
          </w:p>
        </w:tc>
        <w:tc>
          <w:tcPr>
            <w:tcW w:w="2978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Sat vremena</w:t>
            </w:r>
          </w:p>
        </w:tc>
      </w:tr>
      <w:tr w:rsidR="00350D48" w:rsidRPr="001A2E2F" w:rsidTr="008F46A4">
        <w:trPr>
          <w:trHeight w:val="333"/>
        </w:trPr>
        <w:tc>
          <w:tcPr>
            <w:tcW w:w="1976" w:type="dxa"/>
            <w:vMerge/>
            <w:shd w:val="clear" w:color="auto" w:fill="BFBFBF" w:themeFill="background1" w:themeFillShade="BF"/>
          </w:tcPr>
          <w:p w:rsidR="00350D48" w:rsidRPr="001A2E2F" w:rsidRDefault="00350D48" w:rsidP="008F4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92" w:type="dxa"/>
            <w:vMerge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Rumunski</w:t>
            </w:r>
          </w:p>
        </w:tc>
        <w:tc>
          <w:tcPr>
            <w:tcW w:w="3052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Sat vremena</w:t>
            </w:r>
          </w:p>
        </w:tc>
        <w:tc>
          <w:tcPr>
            <w:tcW w:w="2978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Sat vremena</w:t>
            </w:r>
          </w:p>
        </w:tc>
      </w:tr>
      <w:tr w:rsidR="00350D48" w:rsidRPr="001A2E2F" w:rsidTr="008F46A4">
        <w:trPr>
          <w:trHeight w:val="322"/>
        </w:trPr>
        <w:tc>
          <w:tcPr>
            <w:tcW w:w="1976" w:type="dxa"/>
            <w:vMerge/>
            <w:shd w:val="clear" w:color="auto" w:fill="BFBFBF" w:themeFill="background1" w:themeFillShade="BF"/>
          </w:tcPr>
          <w:p w:rsidR="00350D48" w:rsidRPr="001A2E2F" w:rsidRDefault="00350D48" w:rsidP="008F4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92" w:type="dxa"/>
            <w:vMerge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Mađarski</w:t>
            </w:r>
          </w:p>
        </w:tc>
        <w:tc>
          <w:tcPr>
            <w:tcW w:w="3052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Sat vremena</w:t>
            </w:r>
          </w:p>
        </w:tc>
        <w:tc>
          <w:tcPr>
            <w:tcW w:w="2978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Sat vremena</w:t>
            </w:r>
          </w:p>
        </w:tc>
      </w:tr>
      <w:tr w:rsidR="00350D48" w:rsidRPr="001A2E2F" w:rsidTr="008F46A4">
        <w:trPr>
          <w:trHeight w:val="312"/>
        </w:trPr>
        <w:tc>
          <w:tcPr>
            <w:tcW w:w="1976" w:type="dxa"/>
            <w:shd w:val="clear" w:color="auto" w:fill="BFBFBF" w:themeFill="background1" w:themeFillShade="BF"/>
          </w:tcPr>
          <w:p w:rsidR="00350D48" w:rsidRPr="001A2E2F" w:rsidRDefault="00350D48" w:rsidP="008F46A4">
            <w:pPr>
              <w:rPr>
                <w:rFonts w:ascii="Times New Roman" w:hAnsi="Times New Roman"/>
                <w:b/>
              </w:rPr>
            </w:pPr>
            <w:r w:rsidRPr="001A2E2F">
              <w:rPr>
                <w:rFonts w:ascii="Times New Roman" w:hAnsi="Times New Roman"/>
                <w:b/>
              </w:rPr>
              <w:t>IC Bački Petrovac</w:t>
            </w:r>
          </w:p>
        </w:tc>
        <w:tc>
          <w:tcPr>
            <w:tcW w:w="1292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Radio</w:t>
            </w:r>
          </w:p>
        </w:tc>
        <w:tc>
          <w:tcPr>
            <w:tcW w:w="1867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Slovački</w:t>
            </w:r>
          </w:p>
        </w:tc>
        <w:tc>
          <w:tcPr>
            <w:tcW w:w="3052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Celodnevni program</w:t>
            </w:r>
          </w:p>
        </w:tc>
        <w:tc>
          <w:tcPr>
            <w:tcW w:w="2978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Celodnevni program</w:t>
            </w:r>
          </w:p>
        </w:tc>
      </w:tr>
      <w:tr w:rsidR="00350D48" w:rsidRPr="001A2E2F" w:rsidTr="008F46A4">
        <w:trPr>
          <w:trHeight w:val="322"/>
        </w:trPr>
        <w:tc>
          <w:tcPr>
            <w:tcW w:w="1976" w:type="dxa"/>
            <w:vMerge w:val="restart"/>
            <w:shd w:val="clear" w:color="auto" w:fill="BFBFBF" w:themeFill="background1" w:themeFillShade="BF"/>
          </w:tcPr>
          <w:p w:rsidR="00350D48" w:rsidRPr="001A2E2F" w:rsidRDefault="00350D48" w:rsidP="008F46A4">
            <w:pPr>
              <w:rPr>
                <w:rFonts w:ascii="Times New Roman" w:hAnsi="Times New Roman"/>
                <w:b/>
              </w:rPr>
            </w:pPr>
            <w:r w:rsidRPr="001A2E2F">
              <w:rPr>
                <w:rFonts w:ascii="Times New Roman" w:hAnsi="Times New Roman"/>
                <w:b/>
              </w:rPr>
              <w:t>IPC Kula</w:t>
            </w:r>
          </w:p>
        </w:tc>
        <w:tc>
          <w:tcPr>
            <w:tcW w:w="1292" w:type="dxa"/>
            <w:vMerge w:val="restart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 xml:space="preserve">Radio </w:t>
            </w:r>
          </w:p>
        </w:tc>
        <w:tc>
          <w:tcPr>
            <w:tcW w:w="1867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Nemački</w:t>
            </w:r>
          </w:p>
        </w:tc>
        <w:tc>
          <w:tcPr>
            <w:tcW w:w="3052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Pola sata mesečno</w:t>
            </w:r>
          </w:p>
        </w:tc>
        <w:tc>
          <w:tcPr>
            <w:tcW w:w="2978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Pola sata mesečno</w:t>
            </w:r>
          </w:p>
        </w:tc>
      </w:tr>
      <w:tr w:rsidR="00350D48" w:rsidRPr="001A2E2F" w:rsidTr="008F46A4">
        <w:trPr>
          <w:trHeight w:val="322"/>
        </w:trPr>
        <w:tc>
          <w:tcPr>
            <w:tcW w:w="1976" w:type="dxa"/>
            <w:vMerge/>
            <w:shd w:val="clear" w:color="auto" w:fill="BFBFBF" w:themeFill="background1" w:themeFillShade="BF"/>
          </w:tcPr>
          <w:p w:rsidR="00350D48" w:rsidRPr="001A2E2F" w:rsidRDefault="00350D48" w:rsidP="008F4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92" w:type="dxa"/>
            <w:vMerge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Mađarski</w:t>
            </w:r>
          </w:p>
        </w:tc>
        <w:tc>
          <w:tcPr>
            <w:tcW w:w="3052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Sat i po dnevno</w:t>
            </w:r>
          </w:p>
        </w:tc>
        <w:tc>
          <w:tcPr>
            <w:tcW w:w="2978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Sat i po dnevno</w:t>
            </w:r>
          </w:p>
        </w:tc>
      </w:tr>
      <w:tr w:rsidR="00350D48" w:rsidRPr="001A2E2F" w:rsidTr="008F46A4">
        <w:trPr>
          <w:trHeight w:val="333"/>
        </w:trPr>
        <w:tc>
          <w:tcPr>
            <w:tcW w:w="1976" w:type="dxa"/>
            <w:vMerge/>
            <w:shd w:val="clear" w:color="auto" w:fill="BFBFBF" w:themeFill="background1" w:themeFillShade="BF"/>
          </w:tcPr>
          <w:p w:rsidR="00350D48" w:rsidRPr="001A2E2F" w:rsidRDefault="00350D48" w:rsidP="008F4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92" w:type="dxa"/>
            <w:vMerge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Rusinski</w:t>
            </w:r>
          </w:p>
        </w:tc>
        <w:tc>
          <w:tcPr>
            <w:tcW w:w="3052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Sat i po dnevno</w:t>
            </w:r>
          </w:p>
        </w:tc>
        <w:tc>
          <w:tcPr>
            <w:tcW w:w="2978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Sat i po dnevno</w:t>
            </w:r>
          </w:p>
        </w:tc>
      </w:tr>
      <w:tr w:rsidR="00350D48" w:rsidRPr="001A2E2F" w:rsidTr="008F46A4">
        <w:trPr>
          <w:trHeight w:val="322"/>
        </w:trPr>
        <w:tc>
          <w:tcPr>
            <w:tcW w:w="1976" w:type="dxa"/>
            <w:vMerge/>
            <w:shd w:val="clear" w:color="auto" w:fill="BFBFBF" w:themeFill="background1" w:themeFillShade="BF"/>
          </w:tcPr>
          <w:p w:rsidR="00350D48" w:rsidRPr="001A2E2F" w:rsidRDefault="00350D48" w:rsidP="008F4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92" w:type="dxa"/>
            <w:vMerge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Ukrajinski</w:t>
            </w:r>
          </w:p>
        </w:tc>
        <w:tc>
          <w:tcPr>
            <w:tcW w:w="3052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Sat vremena nedeljno</w:t>
            </w:r>
          </w:p>
        </w:tc>
        <w:tc>
          <w:tcPr>
            <w:tcW w:w="2978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Sat vremena nedeljno</w:t>
            </w:r>
          </w:p>
        </w:tc>
      </w:tr>
      <w:tr w:rsidR="00350D48" w:rsidRPr="001A2E2F" w:rsidTr="008F46A4">
        <w:trPr>
          <w:trHeight w:val="322"/>
        </w:trPr>
        <w:tc>
          <w:tcPr>
            <w:tcW w:w="1976" w:type="dxa"/>
            <w:vMerge w:val="restart"/>
            <w:shd w:val="clear" w:color="auto" w:fill="BFBFBF" w:themeFill="background1" w:themeFillShade="BF"/>
          </w:tcPr>
          <w:p w:rsidR="00350D48" w:rsidRPr="001A2E2F" w:rsidRDefault="00350D48" w:rsidP="008F46A4">
            <w:pPr>
              <w:rPr>
                <w:rFonts w:ascii="Times New Roman" w:hAnsi="Times New Roman"/>
                <w:b/>
              </w:rPr>
            </w:pPr>
            <w:r w:rsidRPr="001A2E2F">
              <w:rPr>
                <w:rFonts w:ascii="Times New Roman" w:hAnsi="Times New Roman"/>
                <w:b/>
              </w:rPr>
              <w:t>Nedeljne novine, Bačka Palanka</w:t>
            </w:r>
          </w:p>
        </w:tc>
        <w:tc>
          <w:tcPr>
            <w:tcW w:w="1292" w:type="dxa"/>
            <w:vMerge w:val="restart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Štampa</w:t>
            </w:r>
          </w:p>
        </w:tc>
        <w:tc>
          <w:tcPr>
            <w:tcW w:w="1867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Mađarski</w:t>
            </w:r>
          </w:p>
        </w:tc>
        <w:tc>
          <w:tcPr>
            <w:tcW w:w="3052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Pola strane nedeljno</w:t>
            </w:r>
          </w:p>
        </w:tc>
        <w:tc>
          <w:tcPr>
            <w:tcW w:w="2978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Pola strane nedeljno</w:t>
            </w:r>
          </w:p>
        </w:tc>
      </w:tr>
      <w:tr w:rsidR="00350D48" w:rsidRPr="001A2E2F" w:rsidTr="008F46A4">
        <w:trPr>
          <w:trHeight w:val="322"/>
        </w:trPr>
        <w:tc>
          <w:tcPr>
            <w:tcW w:w="1976" w:type="dxa"/>
            <w:vMerge/>
            <w:shd w:val="clear" w:color="auto" w:fill="BFBFBF" w:themeFill="background1" w:themeFillShade="BF"/>
          </w:tcPr>
          <w:p w:rsidR="00350D48" w:rsidRPr="001A2E2F" w:rsidRDefault="00350D48" w:rsidP="008F4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92" w:type="dxa"/>
            <w:vMerge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Slovački</w:t>
            </w:r>
          </w:p>
        </w:tc>
        <w:tc>
          <w:tcPr>
            <w:tcW w:w="3052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Pola strane nedeljno</w:t>
            </w:r>
          </w:p>
        </w:tc>
        <w:tc>
          <w:tcPr>
            <w:tcW w:w="2978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Pola strane nedeljno</w:t>
            </w:r>
          </w:p>
        </w:tc>
      </w:tr>
      <w:tr w:rsidR="00350D48" w:rsidRPr="001A2E2F" w:rsidTr="008F46A4">
        <w:trPr>
          <w:trHeight w:val="525"/>
        </w:trPr>
        <w:tc>
          <w:tcPr>
            <w:tcW w:w="1976" w:type="dxa"/>
            <w:shd w:val="clear" w:color="auto" w:fill="BFBFBF" w:themeFill="background1" w:themeFillShade="BF"/>
          </w:tcPr>
          <w:p w:rsidR="00350D48" w:rsidRPr="001A2E2F" w:rsidRDefault="00350D48" w:rsidP="008F46A4">
            <w:pPr>
              <w:rPr>
                <w:rFonts w:ascii="Times New Roman" w:hAnsi="Times New Roman"/>
                <w:b/>
              </w:rPr>
            </w:pPr>
            <w:r w:rsidRPr="001A2E2F">
              <w:rPr>
                <w:rFonts w:ascii="Times New Roman" w:hAnsi="Times New Roman"/>
                <w:b/>
              </w:rPr>
              <w:t>Novi Put Jagodina</w:t>
            </w:r>
          </w:p>
        </w:tc>
        <w:tc>
          <w:tcPr>
            <w:tcW w:w="1292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TV i radio</w:t>
            </w:r>
          </w:p>
        </w:tc>
        <w:tc>
          <w:tcPr>
            <w:tcW w:w="1867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Romski</w:t>
            </w:r>
          </w:p>
        </w:tc>
        <w:tc>
          <w:tcPr>
            <w:tcW w:w="3052" w:type="dxa"/>
          </w:tcPr>
          <w:p w:rsidR="00350D48" w:rsidRPr="001A2E2F" w:rsidRDefault="00350D48" w:rsidP="008F46A4">
            <w:pPr>
              <w:rPr>
                <w:rFonts w:ascii="Times New Roman" w:hAnsi="Times New Roman"/>
                <w:lang w:val="it-IT"/>
              </w:rPr>
            </w:pPr>
            <w:r w:rsidRPr="001A2E2F">
              <w:rPr>
                <w:rFonts w:ascii="Times New Roman" w:hAnsi="Times New Roman"/>
                <w:lang w:val="it-IT"/>
              </w:rPr>
              <w:t>2 sata mesečno i dnevni prilozi od 2 minuta</w:t>
            </w:r>
          </w:p>
        </w:tc>
        <w:tc>
          <w:tcPr>
            <w:tcW w:w="2978" w:type="dxa"/>
          </w:tcPr>
          <w:p w:rsidR="00350D48" w:rsidRPr="001A2E2F" w:rsidRDefault="00350D48" w:rsidP="008F46A4">
            <w:pPr>
              <w:rPr>
                <w:rFonts w:ascii="Times New Roman" w:hAnsi="Times New Roman"/>
                <w:lang w:val="it-IT"/>
              </w:rPr>
            </w:pPr>
            <w:r w:rsidRPr="001A2E2F">
              <w:rPr>
                <w:rFonts w:ascii="Times New Roman" w:hAnsi="Times New Roman"/>
                <w:lang w:val="it-IT"/>
              </w:rPr>
              <w:t>2 sata mesečno i dnevni  prilozi od 2 minuta</w:t>
            </w:r>
          </w:p>
        </w:tc>
      </w:tr>
      <w:tr w:rsidR="00350D48" w:rsidRPr="001A2E2F" w:rsidTr="008F46A4">
        <w:trPr>
          <w:trHeight w:val="322"/>
        </w:trPr>
        <w:tc>
          <w:tcPr>
            <w:tcW w:w="1976" w:type="dxa"/>
            <w:shd w:val="clear" w:color="auto" w:fill="BFBFBF" w:themeFill="background1" w:themeFillShade="BF"/>
          </w:tcPr>
          <w:p w:rsidR="00350D48" w:rsidRPr="001A2E2F" w:rsidRDefault="00350D48" w:rsidP="008F46A4">
            <w:pPr>
              <w:rPr>
                <w:rFonts w:ascii="Times New Roman" w:hAnsi="Times New Roman"/>
                <w:b/>
              </w:rPr>
            </w:pPr>
            <w:r w:rsidRPr="001A2E2F">
              <w:rPr>
                <w:rFonts w:ascii="Times New Roman" w:hAnsi="Times New Roman"/>
                <w:b/>
              </w:rPr>
              <w:t>RTV Caribrod</w:t>
            </w:r>
          </w:p>
        </w:tc>
        <w:tc>
          <w:tcPr>
            <w:tcW w:w="1292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TV i radio</w:t>
            </w:r>
          </w:p>
        </w:tc>
        <w:tc>
          <w:tcPr>
            <w:tcW w:w="1867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Bugarski</w:t>
            </w:r>
          </w:p>
        </w:tc>
        <w:tc>
          <w:tcPr>
            <w:tcW w:w="3052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Više sati dnevno</w:t>
            </w:r>
          </w:p>
        </w:tc>
        <w:tc>
          <w:tcPr>
            <w:tcW w:w="2978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Povećan obim sadržaja</w:t>
            </w:r>
          </w:p>
        </w:tc>
      </w:tr>
      <w:tr w:rsidR="00350D48" w:rsidRPr="001A2E2F" w:rsidTr="008F46A4">
        <w:trPr>
          <w:trHeight w:val="312"/>
        </w:trPr>
        <w:tc>
          <w:tcPr>
            <w:tcW w:w="1976" w:type="dxa"/>
            <w:vMerge w:val="restart"/>
            <w:shd w:val="clear" w:color="auto" w:fill="BFBFBF" w:themeFill="background1" w:themeFillShade="BF"/>
          </w:tcPr>
          <w:p w:rsidR="00350D48" w:rsidRPr="001A2E2F" w:rsidRDefault="00350D48" w:rsidP="008F46A4">
            <w:pPr>
              <w:rPr>
                <w:rFonts w:ascii="Times New Roman" w:hAnsi="Times New Roman"/>
                <w:b/>
              </w:rPr>
            </w:pPr>
            <w:r w:rsidRPr="001A2E2F">
              <w:rPr>
                <w:rFonts w:ascii="Times New Roman" w:hAnsi="Times New Roman"/>
                <w:b/>
              </w:rPr>
              <w:t>Radio Šid</w:t>
            </w:r>
          </w:p>
        </w:tc>
        <w:tc>
          <w:tcPr>
            <w:tcW w:w="1292" w:type="dxa"/>
            <w:vMerge w:val="restart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TV i radio</w:t>
            </w:r>
          </w:p>
        </w:tc>
        <w:tc>
          <w:tcPr>
            <w:tcW w:w="1867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Rusinski</w:t>
            </w:r>
          </w:p>
        </w:tc>
        <w:tc>
          <w:tcPr>
            <w:tcW w:w="3052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Sat nedeljno</w:t>
            </w:r>
          </w:p>
        </w:tc>
        <w:tc>
          <w:tcPr>
            <w:tcW w:w="2978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Sat nedeljno</w:t>
            </w:r>
          </w:p>
        </w:tc>
      </w:tr>
      <w:tr w:rsidR="00350D48" w:rsidRPr="001A2E2F" w:rsidTr="008F46A4">
        <w:trPr>
          <w:trHeight w:val="333"/>
        </w:trPr>
        <w:tc>
          <w:tcPr>
            <w:tcW w:w="1976" w:type="dxa"/>
            <w:vMerge/>
            <w:shd w:val="clear" w:color="auto" w:fill="BFBFBF" w:themeFill="background1" w:themeFillShade="BF"/>
          </w:tcPr>
          <w:p w:rsidR="00350D48" w:rsidRPr="001A2E2F" w:rsidRDefault="00350D48" w:rsidP="008F4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92" w:type="dxa"/>
            <w:vMerge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Slovački</w:t>
            </w:r>
          </w:p>
        </w:tc>
        <w:tc>
          <w:tcPr>
            <w:tcW w:w="3052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Sat nedeljno</w:t>
            </w:r>
          </w:p>
        </w:tc>
        <w:tc>
          <w:tcPr>
            <w:tcW w:w="2978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2 sata nedeljno</w:t>
            </w:r>
          </w:p>
        </w:tc>
      </w:tr>
      <w:tr w:rsidR="00350D48" w:rsidRPr="001A2E2F" w:rsidTr="008F46A4">
        <w:trPr>
          <w:trHeight w:val="322"/>
        </w:trPr>
        <w:tc>
          <w:tcPr>
            <w:tcW w:w="1976" w:type="dxa"/>
            <w:shd w:val="clear" w:color="auto" w:fill="BFBFBF" w:themeFill="background1" w:themeFillShade="BF"/>
          </w:tcPr>
          <w:p w:rsidR="00350D48" w:rsidRPr="001A2E2F" w:rsidRDefault="00350D48" w:rsidP="008F46A4">
            <w:pPr>
              <w:rPr>
                <w:rFonts w:ascii="Times New Roman" w:hAnsi="Times New Roman"/>
                <w:b/>
              </w:rPr>
            </w:pPr>
            <w:r w:rsidRPr="001A2E2F">
              <w:rPr>
                <w:rFonts w:ascii="Times New Roman" w:hAnsi="Times New Roman"/>
                <w:b/>
              </w:rPr>
              <w:t>Radio Raška</w:t>
            </w:r>
          </w:p>
        </w:tc>
        <w:tc>
          <w:tcPr>
            <w:tcW w:w="1292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Radio</w:t>
            </w:r>
          </w:p>
        </w:tc>
        <w:tc>
          <w:tcPr>
            <w:tcW w:w="1867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Romski</w:t>
            </w:r>
          </w:p>
        </w:tc>
        <w:tc>
          <w:tcPr>
            <w:tcW w:w="3052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Sat nedeljno</w:t>
            </w:r>
          </w:p>
        </w:tc>
        <w:tc>
          <w:tcPr>
            <w:tcW w:w="2978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Sat nedeljno</w:t>
            </w:r>
          </w:p>
        </w:tc>
      </w:tr>
      <w:tr w:rsidR="00350D48" w:rsidRPr="001A2E2F" w:rsidTr="008F46A4">
        <w:trPr>
          <w:trHeight w:val="312"/>
        </w:trPr>
        <w:tc>
          <w:tcPr>
            <w:tcW w:w="1976" w:type="dxa"/>
            <w:shd w:val="clear" w:color="auto" w:fill="BFBFBF" w:themeFill="background1" w:themeFillShade="BF"/>
          </w:tcPr>
          <w:p w:rsidR="00350D48" w:rsidRPr="001A2E2F" w:rsidRDefault="00350D48" w:rsidP="008F46A4">
            <w:pPr>
              <w:rPr>
                <w:rFonts w:ascii="Times New Roman" w:hAnsi="Times New Roman"/>
                <w:b/>
              </w:rPr>
            </w:pPr>
            <w:r w:rsidRPr="001A2E2F">
              <w:rPr>
                <w:rFonts w:ascii="Times New Roman" w:hAnsi="Times New Roman"/>
                <w:b/>
              </w:rPr>
              <w:t>RTV Kruševac</w:t>
            </w:r>
          </w:p>
        </w:tc>
        <w:tc>
          <w:tcPr>
            <w:tcW w:w="1292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TV i radio</w:t>
            </w:r>
          </w:p>
        </w:tc>
        <w:tc>
          <w:tcPr>
            <w:tcW w:w="1867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Romski</w:t>
            </w:r>
          </w:p>
        </w:tc>
        <w:tc>
          <w:tcPr>
            <w:tcW w:w="3052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Vesti od 15 minuta dnevno</w:t>
            </w:r>
          </w:p>
        </w:tc>
        <w:tc>
          <w:tcPr>
            <w:tcW w:w="2978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Vesti od 15 minuta dnevno</w:t>
            </w:r>
          </w:p>
        </w:tc>
      </w:tr>
      <w:tr w:rsidR="00350D48" w:rsidRPr="001A2E2F" w:rsidTr="008F46A4">
        <w:trPr>
          <w:trHeight w:val="748"/>
        </w:trPr>
        <w:tc>
          <w:tcPr>
            <w:tcW w:w="1976" w:type="dxa"/>
            <w:shd w:val="clear" w:color="auto" w:fill="BFBFBF" w:themeFill="background1" w:themeFillShade="BF"/>
          </w:tcPr>
          <w:p w:rsidR="00350D48" w:rsidRPr="001A2E2F" w:rsidRDefault="00350D48" w:rsidP="008F46A4">
            <w:pPr>
              <w:rPr>
                <w:rFonts w:ascii="Times New Roman" w:hAnsi="Times New Roman"/>
                <w:b/>
              </w:rPr>
            </w:pPr>
            <w:r w:rsidRPr="001A2E2F">
              <w:rPr>
                <w:rFonts w:ascii="Times New Roman" w:hAnsi="Times New Roman"/>
                <w:b/>
              </w:rPr>
              <w:t>RTV Stara Pazova</w:t>
            </w:r>
          </w:p>
        </w:tc>
        <w:tc>
          <w:tcPr>
            <w:tcW w:w="1292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TV i radio</w:t>
            </w:r>
          </w:p>
        </w:tc>
        <w:tc>
          <w:tcPr>
            <w:tcW w:w="1867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Slovački</w:t>
            </w:r>
          </w:p>
        </w:tc>
        <w:tc>
          <w:tcPr>
            <w:tcW w:w="3052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4 sata dnevno radijskog  i sat vremena dnevno televizijskog programa</w:t>
            </w:r>
          </w:p>
        </w:tc>
        <w:tc>
          <w:tcPr>
            <w:tcW w:w="2978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4 sata dnevno radijskog i sat vremena dnevno televizijskog programa</w:t>
            </w:r>
          </w:p>
        </w:tc>
      </w:tr>
      <w:tr w:rsidR="00350D48" w:rsidRPr="001A2E2F" w:rsidTr="008F46A4">
        <w:trPr>
          <w:trHeight w:val="536"/>
        </w:trPr>
        <w:tc>
          <w:tcPr>
            <w:tcW w:w="1976" w:type="dxa"/>
            <w:shd w:val="clear" w:color="auto" w:fill="BFBFBF" w:themeFill="background1" w:themeFillShade="BF"/>
          </w:tcPr>
          <w:p w:rsidR="00350D48" w:rsidRPr="001A2E2F" w:rsidRDefault="00350D48" w:rsidP="008F46A4">
            <w:pPr>
              <w:rPr>
                <w:rFonts w:ascii="Times New Roman" w:hAnsi="Times New Roman"/>
                <w:b/>
              </w:rPr>
            </w:pPr>
            <w:r w:rsidRPr="001A2E2F">
              <w:rPr>
                <w:rFonts w:ascii="Times New Roman" w:hAnsi="Times New Roman"/>
                <w:b/>
              </w:rPr>
              <w:t>TV Pirot</w:t>
            </w:r>
          </w:p>
        </w:tc>
        <w:tc>
          <w:tcPr>
            <w:tcW w:w="1292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TV</w:t>
            </w:r>
          </w:p>
        </w:tc>
        <w:tc>
          <w:tcPr>
            <w:tcW w:w="1867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Romski</w:t>
            </w:r>
          </w:p>
        </w:tc>
        <w:tc>
          <w:tcPr>
            <w:tcW w:w="3052" w:type="dxa"/>
          </w:tcPr>
          <w:p w:rsidR="00350D48" w:rsidRPr="001A2E2F" w:rsidRDefault="00350D48" w:rsidP="008F46A4">
            <w:pPr>
              <w:rPr>
                <w:rFonts w:ascii="Times New Roman" w:hAnsi="Times New Roman"/>
                <w:lang w:val="it-IT"/>
              </w:rPr>
            </w:pPr>
            <w:r w:rsidRPr="001A2E2F">
              <w:rPr>
                <w:rFonts w:ascii="Times New Roman" w:hAnsi="Times New Roman"/>
                <w:lang w:val="it-IT"/>
              </w:rPr>
              <w:t>Sat i 20 minuta programa mesečno</w:t>
            </w:r>
          </w:p>
        </w:tc>
        <w:tc>
          <w:tcPr>
            <w:tcW w:w="2978" w:type="dxa"/>
          </w:tcPr>
          <w:p w:rsidR="00350D48" w:rsidRPr="001A2E2F" w:rsidRDefault="00350D48" w:rsidP="008F46A4">
            <w:pPr>
              <w:rPr>
                <w:rFonts w:ascii="Times New Roman" w:hAnsi="Times New Roman"/>
                <w:lang w:val="it-IT"/>
              </w:rPr>
            </w:pPr>
            <w:r w:rsidRPr="001A2E2F">
              <w:rPr>
                <w:rFonts w:ascii="Times New Roman" w:hAnsi="Times New Roman"/>
                <w:lang w:val="it-IT"/>
              </w:rPr>
              <w:t>Sat i 20 minuta programa mesečno</w:t>
            </w:r>
          </w:p>
        </w:tc>
      </w:tr>
      <w:tr w:rsidR="00350D48" w:rsidRPr="001A2E2F" w:rsidTr="008F46A4">
        <w:trPr>
          <w:trHeight w:val="536"/>
        </w:trPr>
        <w:tc>
          <w:tcPr>
            <w:tcW w:w="1976" w:type="dxa"/>
            <w:shd w:val="clear" w:color="auto" w:fill="BFBFBF" w:themeFill="background1" w:themeFillShade="BF"/>
          </w:tcPr>
          <w:p w:rsidR="00350D48" w:rsidRPr="001A2E2F" w:rsidRDefault="00350D48" w:rsidP="008F46A4">
            <w:pPr>
              <w:rPr>
                <w:rFonts w:ascii="Times New Roman" w:hAnsi="Times New Roman"/>
                <w:b/>
              </w:rPr>
            </w:pPr>
            <w:r w:rsidRPr="001A2E2F">
              <w:rPr>
                <w:rFonts w:ascii="Times New Roman" w:hAnsi="Times New Roman"/>
                <w:b/>
              </w:rPr>
              <w:t>RTV Novi Pazar</w:t>
            </w:r>
          </w:p>
        </w:tc>
        <w:tc>
          <w:tcPr>
            <w:tcW w:w="1292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TV i radio</w:t>
            </w:r>
          </w:p>
        </w:tc>
        <w:tc>
          <w:tcPr>
            <w:tcW w:w="1867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Bosanski</w:t>
            </w:r>
          </w:p>
        </w:tc>
        <w:tc>
          <w:tcPr>
            <w:tcW w:w="3052" w:type="dxa"/>
          </w:tcPr>
          <w:p w:rsidR="00350D48" w:rsidRPr="001A2E2F" w:rsidRDefault="00350D48" w:rsidP="008F46A4">
            <w:pPr>
              <w:rPr>
                <w:rFonts w:ascii="Times New Roman" w:hAnsi="Times New Roman"/>
                <w:lang w:val="it-IT"/>
              </w:rPr>
            </w:pPr>
            <w:r w:rsidRPr="001A2E2F">
              <w:rPr>
                <w:rFonts w:ascii="Times New Roman" w:hAnsi="Times New Roman"/>
                <w:lang w:val="it-IT"/>
              </w:rPr>
              <w:t>14 sati dnevno</w:t>
            </w:r>
          </w:p>
        </w:tc>
        <w:tc>
          <w:tcPr>
            <w:tcW w:w="2978" w:type="dxa"/>
          </w:tcPr>
          <w:p w:rsidR="00350D48" w:rsidRPr="001A2E2F" w:rsidRDefault="00350D48" w:rsidP="008F46A4">
            <w:pPr>
              <w:rPr>
                <w:rFonts w:ascii="Times New Roman" w:hAnsi="Times New Roman"/>
                <w:lang w:val="it-IT"/>
              </w:rPr>
            </w:pPr>
            <w:r w:rsidRPr="001A2E2F">
              <w:rPr>
                <w:rFonts w:ascii="Times New Roman" w:hAnsi="Times New Roman"/>
                <w:lang w:val="it-IT"/>
              </w:rPr>
              <w:t>14 sati dnevno</w:t>
            </w:r>
          </w:p>
        </w:tc>
      </w:tr>
      <w:tr w:rsidR="00350D48" w:rsidRPr="001A2E2F" w:rsidTr="008F46A4">
        <w:trPr>
          <w:trHeight w:val="536"/>
        </w:trPr>
        <w:tc>
          <w:tcPr>
            <w:tcW w:w="1976" w:type="dxa"/>
            <w:shd w:val="clear" w:color="auto" w:fill="BFBFBF" w:themeFill="background1" w:themeFillShade="BF"/>
          </w:tcPr>
          <w:p w:rsidR="00350D48" w:rsidRPr="001A2E2F" w:rsidRDefault="00350D48" w:rsidP="008F46A4">
            <w:pPr>
              <w:rPr>
                <w:rFonts w:ascii="Times New Roman" w:hAnsi="Times New Roman"/>
                <w:b/>
              </w:rPr>
            </w:pPr>
            <w:r w:rsidRPr="001A2E2F">
              <w:rPr>
                <w:rFonts w:ascii="Times New Roman" w:hAnsi="Times New Roman"/>
                <w:b/>
              </w:rPr>
              <w:t>Radio Medveđa</w:t>
            </w:r>
          </w:p>
        </w:tc>
        <w:tc>
          <w:tcPr>
            <w:tcW w:w="1292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Radio</w:t>
            </w:r>
          </w:p>
        </w:tc>
        <w:tc>
          <w:tcPr>
            <w:tcW w:w="1867" w:type="dxa"/>
          </w:tcPr>
          <w:p w:rsidR="00350D48" w:rsidRPr="001A2E2F" w:rsidRDefault="00350D48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Albanski</w:t>
            </w:r>
          </w:p>
        </w:tc>
        <w:tc>
          <w:tcPr>
            <w:tcW w:w="3052" w:type="dxa"/>
          </w:tcPr>
          <w:p w:rsidR="00350D48" w:rsidRPr="001A2E2F" w:rsidRDefault="00350D48" w:rsidP="008F46A4">
            <w:pPr>
              <w:rPr>
                <w:rFonts w:ascii="Times New Roman" w:hAnsi="Times New Roman"/>
                <w:lang w:val="it-IT"/>
              </w:rPr>
            </w:pPr>
            <w:r w:rsidRPr="001A2E2F">
              <w:rPr>
                <w:rFonts w:ascii="Times New Roman" w:hAnsi="Times New Roman"/>
                <w:lang w:val="it-IT"/>
              </w:rPr>
              <w:t>20 minuta dnevno vesti i dva sata nedeljno emisije</w:t>
            </w:r>
          </w:p>
        </w:tc>
        <w:tc>
          <w:tcPr>
            <w:tcW w:w="2978" w:type="dxa"/>
          </w:tcPr>
          <w:p w:rsidR="00350D48" w:rsidRPr="001A2E2F" w:rsidRDefault="00350D48" w:rsidP="008F46A4">
            <w:pPr>
              <w:rPr>
                <w:rFonts w:ascii="Times New Roman" w:hAnsi="Times New Roman"/>
                <w:lang w:val="it-IT"/>
              </w:rPr>
            </w:pPr>
            <w:r w:rsidRPr="001A2E2F">
              <w:rPr>
                <w:rFonts w:ascii="Times New Roman" w:hAnsi="Times New Roman"/>
                <w:lang w:val="it-IT"/>
              </w:rPr>
              <w:t>20 minuta dnevno vesti i dva sata nedeljno emisije</w:t>
            </w:r>
          </w:p>
        </w:tc>
      </w:tr>
      <w:tr w:rsidR="0062397C" w:rsidRPr="001A2E2F" w:rsidTr="008F46A4">
        <w:trPr>
          <w:trHeight w:val="536"/>
        </w:trPr>
        <w:tc>
          <w:tcPr>
            <w:tcW w:w="1976" w:type="dxa"/>
            <w:shd w:val="clear" w:color="auto" w:fill="BFBFBF" w:themeFill="background1" w:themeFillShade="BF"/>
          </w:tcPr>
          <w:p w:rsidR="0062397C" w:rsidRPr="001A2E2F" w:rsidRDefault="0062397C" w:rsidP="008F46A4">
            <w:pPr>
              <w:rPr>
                <w:rFonts w:ascii="Times New Roman" w:hAnsi="Times New Roman"/>
                <w:b/>
              </w:rPr>
            </w:pPr>
            <w:r w:rsidRPr="001A2E2F">
              <w:rPr>
                <w:rFonts w:ascii="Times New Roman" w:hAnsi="Times New Roman"/>
                <w:b/>
              </w:rPr>
              <w:t>RTV Inđija</w:t>
            </w:r>
          </w:p>
        </w:tc>
        <w:tc>
          <w:tcPr>
            <w:tcW w:w="1292" w:type="dxa"/>
          </w:tcPr>
          <w:p w:rsidR="0062397C" w:rsidRPr="001A2E2F" w:rsidRDefault="00DC28EB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TV</w:t>
            </w:r>
            <w:r w:rsidR="0062397C" w:rsidRPr="001A2E2F">
              <w:rPr>
                <w:rFonts w:ascii="Times New Roman" w:hAnsi="Times New Roman"/>
              </w:rPr>
              <w:t xml:space="preserve"> i radio</w:t>
            </w:r>
          </w:p>
        </w:tc>
        <w:tc>
          <w:tcPr>
            <w:tcW w:w="1867" w:type="dxa"/>
          </w:tcPr>
          <w:p w:rsidR="0062397C" w:rsidRPr="001A2E2F" w:rsidRDefault="00DC28EB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Ukrajinski</w:t>
            </w:r>
          </w:p>
        </w:tc>
        <w:tc>
          <w:tcPr>
            <w:tcW w:w="3052" w:type="dxa"/>
          </w:tcPr>
          <w:p w:rsidR="0062397C" w:rsidRPr="001A2E2F" w:rsidRDefault="00DC28EB" w:rsidP="008F46A4">
            <w:pPr>
              <w:rPr>
                <w:rFonts w:ascii="Times New Roman" w:hAnsi="Times New Roman"/>
                <w:lang w:val="it-IT"/>
              </w:rPr>
            </w:pPr>
            <w:r w:rsidRPr="001A2E2F">
              <w:rPr>
                <w:rFonts w:ascii="Times New Roman" w:hAnsi="Times New Roman"/>
                <w:lang w:val="it-IT"/>
              </w:rPr>
              <w:t>Sat vremena nedeljno</w:t>
            </w:r>
          </w:p>
        </w:tc>
        <w:tc>
          <w:tcPr>
            <w:tcW w:w="2978" w:type="dxa"/>
          </w:tcPr>
          <w:p w:rsidR="0062397C" w:rsidRPr="001A2E2F" w:rsidRDefault="00DC28EB" w:rsidP="008F46A4">
            <w:pPr>
              <w:rPr>
                <w:rFonts w:ascii="Times New Roman" w:hAnsi="Times New Roman"/>
                <w:lang w:val="it-IT"/>
              </w:rPr>
            </w:pPr>
            <w:r w:rsidRPr="001A2E2F">
              <w:rPr>
                <w:rFonts w:ascii="Times New Roman" w:hAnsi="Times New Roman"/>
                <w:lang w:val="it-IT"/>
              </w:rPr>
              <w:t>Sat vremena nedeljno</w:t>
            </w:r>
          </w:p>
        </w:tc>
      </w:tr>
      <w:tr w:rsidR="00DC28EB" w:rsidRPr="001A2E2F" w:rsidTr="008F46A4">
        <w:trPr>
          <w:trHeight w:val="536"/>
        </w:trPr>
        <w:tc>
          <w:tcPr>
            <w:tcW w:w="1976" w:type="dxa"/>
            <w:shd w:val="clear" w:color="auto" w:fill="BFBFBF" w:themeFill="background1" w:themeFillShade="BF"/>
          </w:tcPr>
          <w:p w:rsidR="00DC28EB" w:rsidRPr="001A2E2F" w:rsidRDefault="00DC28EB" w:rsidP="008F46A4">
            <w:pPr>
              <w:rPr>
                <w:rFonts w:ascii="Times New Roman" w:hAnsi="Times New Roman"/>
                <w:b/>
              </w:rPr>
            </w:pPr>
            <w:r w:rsidRPr="001A2E2F">
              <w:rPr>
                <w:rFonts w:ascii="Times New Roman" w:hAnsi="Times New Roman"/>
                <w:b/>
              </w:rPr>
              <w:t>Niška Televizija</w:t>
            </w:r>
          </w:p>
        </w:tc>
        <w:tc>
          <w:tcPr>
            <w:tcW w:w="1292" w:type="dxa"/>
          </w:tcPr>
          <w:p w:rsidR="00DC28EB" w:rsidRPr="001A2E2F" w:rsidRDefault="00DC28EB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TV</w:t>
            </w:r>
          </w:p>
        </w:tc>
        <w:tc>
          <w:tcPr>
            <w:tcW w:w="1867" w:type="dxa"/>
          </w:tcPr>
          <w:p w:rsidR="00DC28EB" w:rsidRPr="001A2E2F" w:rsidRDefault="00DC28EB" w:rsidP="008F46A4">
            <w:pPr>
              <w:rPr>
                <w:rFonts w:ascii="Times New Roman" w:hAnsi="Times New Roman"/>
              </w:rPr>
            </w:pPr>
            <w:r w:rsidRPr="001A2E2F">
              <w:rPr>
                <w:rFonts w:ascii="Times New Roman" w:hAnsi="Times New Roman"/>
              </w:rPr>
              <w:t>Bugarski</w:t>
            </w:r>
          </w:p>
        </w:tc>
        <w:tc>
          <w:tcPr>
            <w:tcW w:w="3052" w:type="dxa"/>
          </w:tcPr>
          <w:p w:rsidR="00DC28EB" w:rsidRPr="001A2E2F" w:rsidRDefault="00DC28EB" w:rsidP="008F46A4">
            <w:pPr>
              <w:rPr>
                <w:rFonts w:ascii="Times New Roman" w:hAnsi="Times New Roman"/>
                <w:lang w:val="it-IT"/>
              </w:rPr>
            </w:pPr>
            <w:r w:rsidRPr="001A2E2F">
              <w:rPr>
                <w:rFonts w:ascii="Times New Roman" w:hAnsi="Times New Roman"/>
                <w:lang w:val="it-IT"/>
              </w:rPr>
              <w:t>Emisija na bugarskom</w:t>
            </w:r>
          </w:p>
        </w:tc>
        <w:tc>
          <w:tcPr>
            <w:tcW w:w="2978" w:type="dxa"/>
          </w:tcPr>
          <w:p w:rsidR="00DC28EB" w:rsidRPr="001A2E2F" w:rsidRDefault="00DC28EB" w:rsidP="008F46A4">
            <w:pPr>
              <w:rPr>
                <w:rFonts w:ascii="Times New Roman" w:hAnsi="Times New Roman"/>
                <w:lang w:val="it-IT"/>
              </w:rPr>
            </w:pPr>
            <w:r w:rsidRPr="001A2E2F">
              <w:rPr>
                <w:rFonts w:ascii="Times New Roman" w:hAnsi="Times New Roman"/>
                <w:lang w:val="it-IT"/>
              </w:rPr>
              <w:t>Ukinuto</w:t>
            </w:r>
          </w:p>
        </w:tc>
      </w:tr>
    </w:tbl>
    <w:p w:rsidR="00350D48" w:rsidRPr="001A2E2F" w:rsidRDefault="00350D48" w:rsidP="00D41569">
      <w:pPr>
        <w:rPr>
          <w:sz w:val="20"/>
          <w:szCs w:val="20"/>
          <w:lang w:val="sr-Latn-CS"/>
        </w:rPr>
      </w:pPr>
    </w:p>
    <w:p w:rsidR="00EB3314" w:rsidRDefault="00EB3314" w:rsidP="00D41569">
      <w:pPr>
        <w:rPr>
          <w:b/>
          <w:sz w:val="28"/>
          <w:szCs w:val="28"/>
          <w:lang w:val="sr-Latn-CS"/>
        </w:rPr>
      </w:pPr>
    </w:p>
    <w:p w:rsidR="00EB3314" w:rsidRDefault="00EB3314" w:rsidP="00D41569">
      <w:pPr>
        <w:rPr>
          <w:b/>
          <w:sz w:val="28"/>
          <w:szCs w:val="28"/>
          <w:lang w:val="sr-Latn-CS"/>
        </w:rPr>
      </w:pPr>
    </w:p>
    <w:p w:rsidR="00EB3314" w:rsidRDefault="00EB3314" w:rsidP="00D41569">
      <w:pPr>
        <w:rPr>
          <w:b/>
          <w:sz w:val="28"/>
          <w:szCs w:val="28"/>
          <w:lang w:val="sr-Latn-CS"/>
        </w:rPr>
      </w:pPr>
    </w:p>
    <w:p w:rsidR="00D41569" w:rsidRDefault="00D41569" w:rsidP="00D41569">
      <w:pPr>
        <w:rPr>
          <w:b/>
          <w:sz w:val="28"/>
          <w:szCs w:val="28"/>
          <w:lang w:val="sr-Latn-CS"/>
        </w:rPr>
      </w:pPr>
      <w:r w:rsidRPr="000D424F">
        <w:rPr>
          <w:b/>
          <w:sz w:val="28"/>
          <w:szCs w:val="28"/>
          <w:lang w:val="sr-Latn-CS"/>
        </w:rPr>
        <w:t>3.2 Finansiranje m</w:t>
      </w:r>
      <w:r w:rsidR="004F3D16">
        <w:rPr>
          <w:b/>
          <w:sz w:val="28"/>
          <w:szCs w:val="28"/>
          <w:lang w:val="sr-Latn-CS"/>
        </w:rPr>
        <w:t>e</w:t>
      </w:r>
      <w:r w:rsidRPr="000D424F">
        <w:rPr>
          <w:b/>
          <w:sz w:val="28"/>
          <w:szCs w:val="28"/>
          <w:lang w:val="sr-Latn-CS"/>
        </w:rPr>
        <w:t>dija privatizovanih prodajom kapitala</w:t>
      </w:r>
    </w:p>
    <w:p w:rsidR="0030453F" w:rsidRDefault="0030453F" w:rsidP="00D41569">
      <w:pPr>
        <w:rPr>
          <w:sz w:val="28"/>
          <w:szCs w:val="28"/>
          <w:lang w:val="sr-Latn-CS"/>
        </w:rPr>
      </w:pPr>
    </w:p>
    <w:p w:rsidR="00D41569" w:rsidRDefault="00C94524" w:rsidP="00D41569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Svih</w:t>
      </w:r>
      <w:r w:rsidR="00DC28EB">
        <w:rPr>
          <w:sz w:val="28"/>
          <w:szCs w:val="28"/>
          <w:lang w:val="sr-Latn-CS"/>
        </w:rPr>
        <w:t xml:space="preserve"> 17</w:t>
      </w:r>
      <w:r w:rsidR="00D41569" w:rsidRPr="00433047">
        <w:rPr>
          <w:sz w:val="28"/>
          <w:szCs w:val="28"/>
          <w:lang w:val="sr-Latn-CS"/>
        </w:rPr>
        <w:t xml:space="preserve"> anketiranih medija </w:t>
      </w:r>
      <w:r w:rsidR="00DC28EB">
        <w:rPr>
          <w:sz w:val="28"/>
          <w:szCs w:val="28"/>
          <w:lang w:val="sr-Latn-CS"/>
        </w:rPr>
        <w:t>je učestvovalo</w:t>
      </w:r>
      <w:r w:rsidR="00D41569">
        <w:rPr>
          <w:sz w:val="28"/>
          <w:szCs w:val="28"/>
          <w:lang w:val="sr-Latn-CS"/>
        </w:rPr>
        <w:t xml:space="preserve"> na konkursima za sufinansiranje medij</w:t>
      </w:r>
      <w:r w:rsidR="0056609C">
        <w:rPr>
          <w:sz w:val="28"/>
          <w:szCs w:val="28"/>
          <w:lang w:val="sr-Latn-CS"/>
        </w:rPr>
        <w:t>skih projekata u 2016. godini,</w:t>
      </w:r>
      <w:r w:rsidR="00D41569">
        <w:rPr>
          <w:sz w:val="28"/>
          <w:szCs w:val="28"/>
          <w:lang w:val="sr-Latn-CS"/>
        </w:rPr>
        <w:t xml:space="preserve"> pored projektnog sufinans</w:t>
      </w:r>
      <w:r w:rsidR="00CD213F">
        <w:rPr>
          <w:sz w:val="28"/>
          <w:szCs w:val="28"/>
          <w:lang w:val="sr-Latn-CS"/>
        </w:rPr>
        <w:t>iranja izdržavaju se iz prihoda od</w:t>
      </w:r>
      <w:r w:rsidR="00BF72E8">
        <w:rPr>
          <w:sz w:val="28"/>
          <w:szCs w:val="28"/>
          <w:lang w:val="sr-Latn-CS"/>
        </w:rPr>
        <w:t xml:space="preserve"> oglašavanja. </w:t>
      </w:r>
    </w:p>
    <w:p w:rsidR="00D41569" w:rsidRPr="00240965" w:rsidRDefault="00D41569" w:rsidP="00D41569">
      <w:pPr>
        <w:rPr>
          <w:sz w:val="28"/>
          <w:szCs w:val="28"/>
          <w:lang w:val="sr-Latn-CS"/>
        </w:rPr>
      </w:pPr>
      <w:r w:rsidRPr="00CD213F">
        <w:rPr>
          <w:b/>
          <w:sz w:val="28"/>
          <w:szCs w:val="28"/>
          <w:lang w:val="sr-Latn-CS"/>
        </w:rPr>
        <w:t>Novosadska televizija</w:t>
      </w:r>
      <w:r>
        <w:rPr>
          <w:sz w:val="28"/>
          <w:szCs w:val="28"/>
          <w:lang w:val="sr-Latn-CS"/>
        </w:rPr>
        <w:t xml:space="preserve"> je d</w:t>
      </w:r>
      <w:r w:rsidRPr="006425D5">
        <w:rPr>
          <w:sz w:val="28"/>
          <w:szCs w:val="28"/>
          <w:lang w:val="sr-Latn-CS"/>
        </w:rPr>
        <w:t>obila je za projekte na mađars</w:t>
      </w:r>
      <w:r w:rsidR="00357094">
        <w:rPr>
          <w:sz w:val="28"/>
          <w:szCs w:val="28"/>
          <w:lang w:val="sr-Latn-CS"/>
        </w:rPr>
        <w:t>kom jeziku 500</w:t>
      </w:r>
      <w:r w:rsidR="00892C94">
        <w:rPr>
          <w:sz w:val="28"/>
          <w:szCs w:val="28"/>
          <w:lang w:val="sr-Latn-CS"/>
        </w:rPr>
        <w:t>.000 dinara na konkursu</w:t>
      </w:r>
      <w:r w:rsidR="00357094">
        <w:rPr>
          <w:sz w:val="28"/>
          <w:szCs w:val="28"/>
          <w:lang w:val="sr-Latn-CS"/>
        </w:rPr>
        <w:t xml:space="preserve"> Grada</w:t>
      </w:r>
      <w:r w:rsidRPr="006425D5">
        <w:rPr>
          <w:sz w:val="28"/>
          <w:szCs w:val="28"/>
          <w:lang w:val="sr-Latn-CS"/>
        </w:rPr>
        <w:t xml:space="preserve"> Novog Sada i 7</w:t>
      </w:r>
      <w:r>
        <w:rPr>
          <w:sz w:val="28"/>
          <w:szCs w:val="28"/>
          <w:lang w:val="sr-Latn-CS"/>
        </w:rPr>
        <w:t>00</w:t>
      </w:r>
      <w:r w:rsidR="00892C94">
        <w:rPr>
          <w:sz w:val="28"/>
          <w:szCs w:val="28"/>
          <w:lang w:val="sr-Latn-CS"/>
        </w:rPr>
        <w:t>.000</w:t>
      </w:r>
      <w:r>
        <w:rPr>
          <w:sz w:val="28"/>
          <w:szCs w:val="28"/>
          <w:lang w:val="sr-Latn-CS"/>
        </w:rPr>
        <w:t xml:space="preserve"> dinara od Srbobrana, kao i</w:t>
      </w:r>
      <w:r w:rsidRPr="00240965">
        <w:rPr>
          <w:sz w:val="28"/>
          <w:szCs w:val="28"/>
          <w:lang w:val="sr-Latn-CS"/>
        </w:rPr>
        <w:t xml:space="preserve"> 500</w:t>
      </w:r>
      <w:r w:rsidR="00892C94">
        <w:rPr>
          <w:sz w:val="28"/>
          <w:szCs w:val="28"/>
          <w:lang w:val="sr-Latn-CS"/>
        </w:rPr>
        <w:t>.000</w:t>
      </w:r>
      <w:r w:rsidRPr="00240965">
        <w:rPr>
          <w:sz w:val="28"/>
          <w:szCs w:val="28"/>
          <w:lang w:val="sr-Latn-CS"/>
        </w:rPr>
        <w:t xml:space="preserve"> dinara na opštem konkursu Bačke Palanke.</w:t>
      </w:r>
    </w:p>
    <w:p w:rsidR="00D41569" w:rsidRPr="00E35C8D" w:rsidRDefault="00D41569" w:rsidP="00D41569">
      <w:pPr>
        <w:rPr>
          <w:sz w:val="28"/>
          <w:szCs w:val="28"/>
          <w:lang w:val="sr-Latn-CS"/>
        </w:rPr>
      </w:pPr>
      <w:r w:rsidRPr="00892C94">
        <w:rPr>
          <w:b/>
          <w:sz w:val="28"/>
          <w:szCs w:val="28"/>
          <w:lang w:val="sr-Latn-CS"/>
        </w:rPr>
        <w:t>Radio Bačka Topola</w:t>
      </w:r>
      <w:r>
        <w:rPr>
          <w:sz w:val="28"/>
          <w:szCs w:val="28"/>
          <w:lang w:val="sr-Latn-CS"/>
        </w:rPr>
        <w:t xml:space="preserve"> </w:t>
      </w:r>
      <w:r w:rsidRPr="00DA7FE4">
        <w:rPr>
          <w:sz w:val="28"/>
          <w:szCs w:val="28"/>
          <w:lang w:val="sr-Latn-CS"/>
        </w:rPr>
        <w:t>nije konkurisao sa projektima na jezicima manjina, a od opštine je dobio 3.24 miliona dinara za dva projekta.</w:t>
      </w:r>
    </w:p>
    <w:p w:rsidR="00D41569" w:rsidRPr="00DA7FE4" w:rsidRDefault="00D41569" w:rsidP="00D41569">
      <w:pPr>
        <w:rPr>
          <w:sz w:val="28"/>
          <w:szCs w:val="28"/>
          <w:lang w:val="sr-Latn-CS"/>
        </w:rPr>
      </w:pPr>
      <w:r w:rsidRPr="00892C94">
        <w:rPr>
          <w:b/>
          <w:sz w:val="28"/>
          <w:szCs w:val="28"/>
          <w:lang w:val="sr-Latn-CS"/>
        </w:rPr>
        <w:t>Radio BC info iz Bele Crkve</w:t>
      </w:r>
      <w:r w:rsidRPr="00E227FB">
        <w:rPr>
          <w:sz w:val="28"/>
          <w:szCs w:val="28"/>
          <w:lang w:val="sr-Latn-CS"/>
        </w:rPr>
        <w:t xml:space="preserve"> </w:t>
      </w:r>
      <w:r w:rsidRPr="00DA7FE4">
        <w:rPr>
          <w:sz w:val="28"/>
          <w:szCs w:val="28"/>
          <w:lang w:val="sr-Latn-CS"/>
        </w:rPr>
        <w:t xml:space="preserve">dobio </w:t>
      </w:r>
      <w:r>
        <w:rPr>
          <w:sz w:val="28"/>
          <w:szCs w:val="28"/>
          <w:lang w:val="sr-Latn-CS"/>
        </w:rPr>
        <w:t>je</w:t>
      </w:r>
      <w:r w:rsidRPr="00DA7FE4">
        <w:rPr>
          <w:sz w:val="28"/>
          <w:szCs w:val="28"/>
          <w:lang w:val="sr-Latn-CS"/>
        </w:rPr>
        <w:t xml:space="preserve"> 4 miliona dinara od lokalne samouprave za projekat na </w:t>
      </w:r>
      <w:r>
        <w:rPr>
          <w:sz w:val="28"/>
          <w:szCs w:val="28"/>
          <w:lang w:val="sr-Latn-CS"/>
        </w:rPr>
        <w:t xml:space="preserve">sva </w:t>
      </w:r>
      <w:r w:rsidRPr="00DA7FE4">
        <w:rPr>
          <w:sz w:val="28"/>
          <w:szCs w:val="28"/>
          <w:lang w:val="sr-Latn-CS"/>
        </w:rPr>
        <w:t>četiri manjinska jezika.</w:t>
      </w:r>
    </w:p>
    <w:p w:rsidR="00D41569" w:rsidRPr="00DA7FE4" w:rsidRDefault="00D41569" w:rsidP="00D41569">
      <w:pPr>
        <w:rPr>
          <w:sz w:val="28"/>
          <w:szCs w:val="28"/>
          <w:lang w:val="sr-Latn-CS"/>
        </w:rPr>
      </w:pPr>
      <w:r w:rsidRPr="00892C94">
        <w:rPr>
          <w:b/>
          <w:sz w:val="28"/>
          <w:szCs w:val="28"/>
          <w:lang w:val="sr-Latn-CS"/>
        </w:rPr>
        <w:t>Informativni centar Bački Petrovac</w:t>
      </w:r>
      <w:r>
        <w:rPr>
          <w:sz w:val="28"/>
          <w:szCs w:val="28"/>
          <w:lang w:val="sr-Latn-CS"/>
        </w:rPr>
        <w:t xml:space="preserve"> dobio</w:t>
      </w:r>
      <w:r w:rsidRPr="00DA7FE4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je</w:t>
      </w:r>
      <w:r w:rsidRPr="00DA7FE4">
        <w:rPr>
          <w:sz w:val="28"/>
          <w:szCs w:val="28"/>
          <w:lang w:val="sr-Latn-CS"/>
        </w:rPr>
        <w:t xml:space="preserve"> 3.5 miliona dinara na dva opšta konkursa u Bačkom Petrovcu.</w:t>
      </w:r>
    </w:p>
    <w:p w:rsidR="00D41569" w:rsidRPr="00DA7FE4" w:rsidRDefault="00D41569" w:rsidP="00D41569">
      <w:pPr>
        <w:rPr>
          <w:sz w:val="28"/>
          <w:szCs w:val="28"/>
          <w:lang w:val="sr-Latn-CS"/>
        </w:rPr>
      </w:pPr>
      <w:r w:rsidRPr="00892C94">
        <w:rPr>
          <w:b/>
          <w:sz w:val="28"/>
          <w:szCs w:val="28"/>
          <w:lang w:val="sr-Latn-CS"/>
        </w:rPr>
        <w:t>Informativno propagandni centar Kula</w:t>
      </w:r>
      <w:r>
        <w:rPr>
          <w:sz w:val="28"/>
          <w:szCs w:val="28"/>
          <w:lang w:val="sr-Latn-CS"/>
        </w:rPr>
        <w:t xml:space="preserve"> je dobio </w:t>
      </w:r>
      <w:r w:rsidRPr="00DA7FE4">
        <w:rPr>
          <w:sz w:val="28"/>
          <w:szCs w:val="28"/>
          <w:lang w:val="sr-Latn-CS"/>
        </w:rPr>
        <w:t>od o</w:t>
      </w:r>
      <w:r>
        <w:rPr>
          <w:sz w:val="28"/>
          <w:szCs w:val="28"/>
          <w:lang w:val="sr-Latn-CS"/>
        </w:rPr>
        <w:t>p</w:t>
      </w:r>
      <w:r w:rsidRPr="00DA7FE4">
        <w:rPr>
          <w:sz w:val="28"/>
          <w:szCs w:val="28"/>
          <w:lang w:val="sr-Latn-CS"/>
        </w:rPr>
        <w:t>štine 200</w:t>
      </w:r>
      <w:r w:rsidR="00892C94">
        <w:rPr>
          <w:sz w:val="28"/>
          <w:szCs w:val="28"/>
          <w:lang w:val="sr-Latn-CS"/>
        </w:rPr>
        <w:t>.000</w:t>
      </w:r>
      <w:r w:rsidRPr="00DA7FE4">
        <w:rPr>
          <w:sz w:val="28"/>
          <w:szCs w:val="28"/>
          <w:lang w:val="sr-Latn-CS"/>
        </w:rPr>
        <w:t xml:space="preserve"> dinara za dva projekta na manjinskim jezicima i 100</w:t>
      </w:r>
      <w:r w:rsidR="00892C94">
        <w:rPr>
          <w:sz w:val="28"/>
          <w:szCs w:val="28"/>
          <w:lang w:val="sr-Latn-CS"/>
        </w:rPr>
        <w:t>.000</w:t>
      </w:r>
      <w:r w:rsidRPr="00DA7FE4">
        <w:rPr>
          <w:sz w:val="28"/>
          <w:szCs w:val="28"/>
          <w:lang w:val="sr-Latn-CS"/>
        </w:rPr>
        <w:t xml:space="preserve"> dinara za projekat na </w:t>
      </w:r>
      <w:r>
        <w:rPr>
          <w:sz w:val="28"/>
          <w:szCs w:val="28"/>
          <w:lang w:val="sr-Latn-CS"/>
        </w:rPr>
        <w:t>manjinskim jezicima</w:t>
      </w:r>
      <w:r w:rsidRPr="00DA7FE4">
        <w:rPr>
          <w:sz w:val="28"/>
          <w:szCs w:val="28"/>
          <w:lang w:val="sr-Latn-CS"/>
        </w:rPr>
        <w:t xml:space="preserve"> na konkursu Ministarstva kulture i informisanja.</w:t>
      </w:r>
    </w:p>
    <w:p w:rsidR="00D41569" w:rsidRPr="00DA7FE4" w:rsidRDefault="00D41569" w:rsidP="00D41569">
      <w:pPr>
        <w:rPr>
          <w:sz w:val="28"/>
          <w:szCs w:val="28"/>
          <w:lang w:val="sr-Latn-CS"/>
        </w:rPr>
      </w:pPr>
      <w:r w:rsidRPr="00892C94">
        <w:rPr>
          <w:b/>
          <w:sz w:val="28"/>
          <w:szCs w:val="28"/>
          <w:lang w:val="sr-Latn-CS"/>
        </w:rPr>
        <w:t>Nedeljne novine iz Bačke Palanke</w:t>
      </w:r>
      <w:r>
        <w:rPr>
          <w:sz w:val="28"/>
          <w:szCs w:val="28"/>
          <w:lang w:val="sr-Latn-CS"/>
        </w:rPr>
        <w:t xml:space="preserve"> su od</w:t>
      </w:r>
      <w:r w:rsidRPr="00DA7FE4">
        <w:rPr>
          <w:sz w:val="28"/>
          <w:szCs w:val="28"/>
          <w:lang w:val="sr-Latn-CS"/>
        </w:rPr>
        <w:t xml:space="preserve"> lokalne samouprave</w:t>
      </w:r>
      <w:r>
        <w:rPr>
          <w:sz w:val="28"/>
          <w:szCs w:val="28"/>
          <w:lang w:val="sr-Latn-CS"/>
        </w:rPr>
        <w:t xml:space="preserve"> dobile</w:t>
      </w:r>
      <w:r w:rsidRPr="00DA7FE4">
        <w:rPr>
          <w:sz w:val="28"/>
          <w:szCs w:val="28"/>
          <w:lang w:val="sr-Latn-CS"/>
        </w:rPr>
        <w:t xml:space="preserve"> 300 hiljada dinara za projekat na oba manjinska jezika.</w:t>
      </w:r>
      <w:r>
        <w:rPr>
          <w:sz w:val="28"/>
          <w:szCs w:val="28"/>
          <w:lang w:val="sr-Latn-CS"/>
        </w:rPr>
        <w:t xml:space="preserve"> </w:t>
      </w:r>
    </w:p>
    <w:p w:rsidR="00791607" w:rsidRDefault="00D41569" w:rsidP="00D41569">
      <w:pPr>
        <w:rPr>
          <w:sz w:val="28"/>
          <w:szCs w:val="28"/>
          <w:lang w:val="sr-Latn-CS"/>
        </w:rPr>
      </w:pPr>
      <w:r w:rsidRPr="00892C94">
        <w:rPr>
          <w:b/>
          <w:sz w:val="28"/>
          <w:szCs w:val="28"/>
          <w:lang w:val="sr-Latn-CS"/>
        </w:rPr>
        <w:t>RTV Novi put iz Jagodine</w:t>
      </w:r>
      <w:r>
        <w:rPr>
          <w:sz w:val="28"/>
          <w:szCs w:val="28"/>
          <w:lang w:val="sr-Latn-CS"/>
        </w:rPr>
        <w:t xml:space="preserve"> </w:t>
      </w:r>
      <w:r w:rsidRPr="00DA7FE4">
        <w:rPr>
          <w:sz w:val="28"/>
          <w:szCs w:val="28"/>
          <w:lang w:val="sr-Latn-CS"/>
        </w:rPr>
        <w:t>dobi</w:t>
      </w:r>
      <w:r>
        <w:rPr>
          <w:sz w:val="28"/>
          <w:szCs w:val="28"/>
          <w:lang w:val="sr-Latn-CS"/>
        </w:rPr>
        <w:t>la</w:t>
      </w:r>
      <w:r w:rsidRPr="00DA7FE4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je</w:t>
      </w:r>
      <w:r w:rsidRPr="00DA7FE4">
        <w:rPr>
          <w:sz w:val="28"/>
          <w:szCs w:val="28"/>
          <w:lang w:val="sr-Latn-CS"/>
        </w:rPr>
        <w:t xml:space="preserve"> od Ministarstva 650</w:t>
      </w:r>
      <w:r w:rsidR="00892C94">
        <w:rPr>
          <w:sz w:val="28"/>
          <w:szCs w:val="28"/>
          <w:lang w:val="sr-Latn-CS"/>
        </w:rPr>
        <w:t>.000</w:t>
      </w:r>
      <w:r w:rsidRPr="00DA7FE4">
        <w:rPr>
          <w:sz w:val="28"/>
          <w:szCs w:val="28"/>
          <w:lang w:val="sr-Latn-CS"/>
        </w:rPr>
        <w:t xml:space="preserve"> d</w:t>
      </w:r>
      <w:r w:rsidR="00892C94">
        <w:rPr>
          <w:sz w:val="28"/>
          <w:szCs w:val="28"/>
          <w:lang w:val="sr-Latn-CS"/>
        </w:rPr>
        <w:t>inara za tri projekta od kojih s</w:t>
      </w:r>
      <w:r w:rsidRPr="00DA7FE4">
        <w:rPr>
          <w:sz w:val="28"/>
          <w:szCs w:val="28"/>
          <w:lang w:val="sr-Latn-CS"/>
        </w:rPr>
        <w:t xml:space="preserve">e jedan </w:t>
      </w:r>
      <w:r w:rsidR="00892C94">
        <w:rPr>
          <w:sz w:val="28"/>
          <w:szCs w:val="28"/>
          <w:lang w:val="sr-Latn-CS"/>
        </w:rPr>
        <w:t xml:space="preserve">realizuje </w:t>
      </w:r>
      <w:r w:rsidRPr="00DA7FE4">
        <w:rPr>
          <w:sz w:val="28"/>
          <w:szCs w:val="28"/>
          <w:lang w:val="sr-Latn-CS"/>
        </w:rPr>
        <w:t xml:space="preserve">na romskom jeziku. </w:t>
      </w:r>
    </w:p>
    <w:p w:rsidR="00D41569" w:rsidRPr="00DA7FE4" w:rsidRDefault="00D41569" w:rsidP="00D41569">
      <w:pPr>
        <w:rPr>
          <w:sz w:val="28"/>
          <w:szCs w:val="28"/>
          <w:lang w:val="sr-Latn-CS"/>
        </w:rPr>
      </w:pPr>
      <w:r w:rsidRPr="00892C94">
        <w:rPr>
          <w:b/>
          <w:sz w:val="28"/>
          <w:szCs w:val="28"/>
          <w:lang w:val="sr-Latn-CS"/>
        </w:rPr>
        <w:t>RTV Raška</w:t>
      </w:r>
      <w:r>
        <w:rPr>
          <w:sz w:val="28"/>
          <w:szCs w:val="28"/>
          <w:lang w:val="sr-Latn-CS"/>
        </w:rPr>
        <w:t xml:space="preserve"> dobila</w:t>
      </w:r>
      <w:r w:rsidRPr="00DA7FE4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je</w:t>
      </w:r>
      <w:r w:rsidRPr="00DA7FE4">
        <w:rPr>
          <w:sz w:val="28"/>
          <w:szCs w:val="28"/>
          <w:lang w:val="sr-Latn-CS"/>
        </w:rPr>
        <w:t xml:space="preserve"> od opštine 9 miliona dinara za projekat. Deo sredstava iskorišćen je i za </w:t>
      </w:r>
      <w:r>
        <w:rPr>
          <w:sz w:val="28"/>
          <w:szCs w:val="28"/>
          <w:lang w:val="sr-Latn-CS"/>
        </w:rPr>
        <w:t>sadržaje</w:t>
      </w:r>
      <w:r w:rsidRPr="00DA7FE4">
        <w:rPr>
          <w:sz w:val="28"/>
          <w:szCs w:val="28"/>
          <w:lang w:val="sr-Latn-CS"/>
        </w:rPr>
        <w:t xml:space="preserve"> na romskom jeziku.</w:t>
      </w:r>
    </w:p>
    <w:p w:rsidR="0030453F" w:rsidRDefault="00D41569" w:rsidP="00D41569">
      <w:pPr>
        <w:rPr>
          <w:sz w:val="28"/>
          <w:szCs w:val="28"/>
          <w:lang w:val="sr-Latn-CS"/>
        </w:rPr>
      </w:pPr>
      <w:r w:rsidRPr="00892C94">
        <w:rPr>
          <w:b/>
          <w:sz w:val="28"/>
          <w:szCs w:val="28"/>
          <w:lang w:val="sr-Latn-CS"/>
        </w:rPr>
        <w:t>RTV Šid</w:t>
      </w:r>
      <w:r w:rsidRPr="00A85528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dobila</w:t>
      </w:r>
      <w:r w:rsidRPr="00DA7FE4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je</w:t>
      </w:r>
      <w:r w:rsidRPr="00DA7FE4">
        <w:rPr>
          <w:sz w:val="28"/>
          <w:szCs w:val="28"/>
          <w:lang w:val="sr-Latn-CS"/>
        </w:rPr>
        <w:t xml:space="preserve"> 500</w:t>
      </w:r>
      <w:r w:rsidR="00892C94">
        <w:rPr>
          <w:sz w:val="28"/>
          <w:szCs w:val="28"/>
          <w:lang w:val="sr-Latn-CS"/>
        </w:rPr>
        <w:t>.000</w:t>
      </w:r>
      <w:r w:rsidRPr="00DA7FE4">
        <w:rPr>
          <w:sz w:val="28"/>
          <w:szCs w:val="28"/>
          <w:lang w:val="sr-Latn-CS"/>
        </w:rPr>
        <w:t xml:space="preserve"> dinara od Ministarstva za pr</w:t>
      </w:r>
      <w:r>
        <w:rPr>
          <w:sz w:val="28"/>
          <w:szCs w:val="28"/>
          <w:lang w:val="sr-Latn-CS"/>
        </w:rPr>
        <w:t>ojekat na oba manjinska jezika</w:t>
      </w:r>
      <w:r w:rsidRPr="00DA7FE4">
        <w:rPr>
          <w:sz w:val="28"/>
          <w:szCs w:val="28"/>
          <w:lang w:val="sr-Latn-CS"/>
        </w:rPr>
        <w:t>, kao i po 1.5 miliona dinara od Šida i Rume za opšte projekte.</w:t>
      </w:r>
    </w:p>
    <w:p w:rsidR="00D41569" w:rsidRPr="00DA7FE4" w:rsidRDefault="00D41569" w:rsidP="00D41569">
      <w:pPr>
        <w:rPr>
          <w:sz w:val="28"/>
          <w:szCs w:val="28"/>
          <w:lang w:val="sr-Latn-CS"/>
        </w:rPr>
      </w:pPr>
      <w:r w:rsidRPr="00892C94">
        <w:rPr>
          <w:b/>
          <w:sz w:val="28"/>
          <w:szCs w:val="28"/>
          <w:lang w:val="sr-Latn-CS"/>
        </w:rPr>
        <w:t>RTV Caribrod</w:t>
      </w:r>
      <w:r>
        <w:rPr>
          <w:sz w:val="28"/>
          <w:szCs w:val="28"/>
          <w:lang w:val="sr-Latn-CS"/>
        </w:rPr>
        <w:t xml:space="preserve"> dobila je </w:t>
      </w:r>
      <w:r w:rsidRPr="00DA7FE4">
        <w:rPr>
          <w:sz w:val="28"/>
          <w:szCs w:val="28"/>
          <w:lang w:val="sr-Latn-CS"/>
        </w:rPr>
        <w:t xml:space="preserve">10.6 miliona dinara od </w:t>
      </w:r>
      <w:r w:rsidR="00E23D32">
        <w:rPr>
          <w:sz w:val="28"/>
          <w:szCs w:val="28"/>
          <w:lang w:val="sr-Latn-CS"/>
        </w:rPr>
        <w:t>Opštine Dimitrovgrad</w:t>
      </w:r>
      <w:r w:rsidRPr="00DA7FE4">
        <w:rPr>
          <w:sz w:val="28"/>
          <w:szCs w:val="28"/>
          <w:lang w:val="sr-Latn-CS"/>
        </w:rPr>
        <w:t xml:space="preserve"> za projekat </w:t>
      </w:r>
      <w:r w:rsidR="00892C94">
        <w:rPr>
          <w:sz w:val="28"/>
          <w:szCs w:val="28"/>
          <w:lang w:val="sr-Latn-CS"/>
        </w:rPr>
        <w:t xml:space="preserve">koji se realizuje </w:t>
      </w:r>
      <w:r w:rsidRPr="00DA7FE4">
        <w:rPr>
          <w:sz w:val="28"/>
          <w:szCs w:val="28"/>
          <w:lang w:val="sr-Latn-CS"/>
        </w:rPr>
        <w:t>na bugarskom jeziku i 450</w:t>
      </w:r>
      <w:r w:rsidR="00892C94">
        <w:rPr>
          <w:sz w:val="28"/>
          <w:szCs w:val="28"/>
          <w:lang w:val="sr-Latn-CS"/>
        </w:rPr>
        <w:t>.000</w:t>
      </w:r>
      <w:r w:rsidRPr="00DA7FE4">
        <w:rPr>
          <w:sz w:val="28"/>
          <w:szCs w:val="28"/>
          <w:lang w:val="sr-Latn-CS"/>
        </w:rPr>
        <w:t xml:space="preserve"> dinara od Ministarstva za opšti projekat.</w:t>
      </w:r>
    </w:p>
    <w:p w:rsidR="00D41569" w:rsidRPr="00DA7FE4" w:rsidRDefault="00D41569" w:rsidP="00D41569">
      <w:pPr>
        <w:rPr>
          <w:sz w:val="28"/>
          <w:szCs w:val="28"/>
          <w:lang w:val="sr-Latn-CS"/>
        </w:rPr>
      </w:pPr>
      <w:r w:rsidRPr="00892C94">
        <w:rPr>
          <w:b/>
          <w:sz w:val="28"/>
          <w:szCs w:val="28"/>
          <w:lang w:val="sr-Latn-CS"/>
        </w:rPr>
        <w:lastRenderedPageBreak/>
        <w:t>RTV Kruševac</w:t>
      </w:r>
      <w:r>
        <w:rPr>
          <w:sz w:val="28"/>
          <w:szCs w:val="28"/>
          <w:lang w:val="sr-Latn-CS"/>
        </w:rPr>
        <w:t xml:space="preserve"> </w:t>
      </w:r>
      <w:r w:rsidRPr="00DA7FE4">
        <w:rPr>
          <w:sz w:val="28"/>
          <w:szCs w:val="28"/>
          <w:lang w:val="sr-Latn-CS"/>
        </w:rPr>
        <w:t xml:space="preserve">dobila </w:t>
      </w:r>
      <w:r>
        <w:rPr>
          <w:sz w:val="28"/>
          <w:szCs w:val="28"/>
          <w:lang w:val="sr-Latn-CS"/>
        </w:rPr>
        <w:t>je</w:t>
      </w:r>
      <w:r w:rsidRPr="00DA7FE4">
        <w:rPr>
          <w:sz w:val="28"/>
          <w:szCs w:val="28"/>
          <w:lang w:val="sr-Latn-CS"/>
        </w:rPr>
        <w:t xml:space="preserve"> od lokalne samouprave 9 miliona dinara za opšti projekat i 500</w:t>
      </w:r>
      <w:r w:rsidR="00892C94">
        <w:rPr>
          <w:sz w:val="28"/>
          <w:szCs w:val="28"/>
          <w:lang w:val="sr-Latn-CS"/>
        </w:rPr>
        <w:t>.000</w:t>
      </w:r>
      <w:r w:rsidRPr="00DA7FE4">
        <w:rPr>
          <w:sz w:val="28"/>
          <w:szCs w:val="28"/>
          <w:lang w:val="sr-Latn-CS"/>
        </w:rPr>
        <w:t xml:space="preserve"> dinara od Ministarstva za proj</w:t>
      </w:r>
      <w:r>
        <w:rPr>
          <w:sz w:val="28"/>
          <w:szCs w:val="28"/>
          <w:lang w:val="sr-Latn-CS"/>
        </w:rPr>
        <w:t>e</w:t>
      </w:r>
      <w:r w:rsidRPr="00DA7FE4">
        <w:rPr>
          <w:sz w:val="28"/>
          <w:szCs w:val="28"/>
          <w:lang w:val="sr-Latn-CS"/>
        </w:rPr>
        <w:t>kat na romskom.</w:t>
      </w:r>
    </w:p>
    <w:p w:rsidR="00D41569" w:rsidRPr="00DA7FE4" w:rsidRDefault="00D41569" w:rsidP="00D41569">
      <w:pPr>
        <w:rPr>
          <w:sz w:val="28"/>
          <w:szCs w:val="28"/>
          <w:lang w:val="sr-Latn-CS"/>
        </w:rPr>
      </w:pPr>
      <w:r w:rsidRPr="00892C94">
        <w:rPr>
          <w:b/>
          <w:sz w:val="28"/>
          <w:szCs w:val="28"/>
          <w:lang w:val="sr-Latn-CS"/>
        </w:rPr>
        <w:t>Televizija Pirot</w:t>
      </w:r>
      <w:r>
        <w:rPr>
          <w:sz w:val="28"/>
          <w:szCs w:val="28"/>
          <w:lang w:val="sr-Latn-CS"/>
        </w:rPr>
        <w:t xml:space="preserve"> dobila</w:t>
      </w:r>
      <w:r w:rsidRPr="00DA7FE4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je </w:t>
      </w:r>
      <w:r w:rsidRPr="00DA7FE4">
        <w:rPr>
          <w:sz w:val="28"/>
          <w:szCs w:val="28"/>
          <w:lang w:val="sr-Latn-CS"/>
        </w:rPr>
        <w:t>7.6 miliona dinara za dva opšta projekta u Pirotu i 500</w:t>
      </w:r>
      <w:r w:rsidR="00892C94">
        <w:rPr>
          <w:sz w:val="28"/>
          <w:szCs w:val="28"/>
          <w:lang w:val="sr-Latn-CS"/>
        </w:rPr>
        <w:t>.000</w:t>
      </w:r>
      <w:r w:rsidRPr="00DA7FE4">
        <w:rPr>
          <w:sz w:val="28"/>
          <w:szCs w:val="28"/>
          <w:lang w:val="sr-Latn-CS"/>
        </w:rPr>
        <w:t xml:space="preserve"> dinara za opšti projekat u Beloj Palanci.</w:t>
      </w:r>
    </w:p>
    <w:p w:rsidR="00892C94" w:rsidRDefault="00D41569" w:rsidP="009356D7">
      <w:pPr>
        <w:rPr>
          <w:sz w:val="28"/>
          <w:szCs w:val="28"/>
          <w:lang w:val="sr-Latn-CS"/>
        </w:rPr>
      </w:pPr>
      <w:r w:rsidRPr="00892C94">
        <w:rPr>
          <w:b/>
          <w:sz w:val="28"/>
          <w:szCs w:val="28"/>
          <w:lang w:val="sr-Latn-CS"/>
        </w:rPr>
        <w:t>RTV Stara Pazova</w:t>
      </w:r>
      <w:r>
        <w:rPr>
          <w:sz w:val="28"/>
          <w:szCs w:val="28"/>
          <w:lang w:val="sr-Latn-CS"/>
        </w:rPr>
        <w:t xml:space="preserve"> d</w:t>
      </w:r>
      <w:r w:rsidRPr="00DA7FE4">
        <w:rPr>
          <w:sz w:val="28"/>
          <w:szCs w:val="28"/>
          <w:lang w:val="sr-Latn-CS"/>
        </w:rPr>
        <w:t>obila je 16 miliona dinara od opštine za projekat na srpskom i slovačkom jeziku i 500</w:t>
      </w:r>
      <w:r w:rsidR="00892C94">
        <w:rPr>
          <w:sz w:val="28"/>
          <w:szCs w:val="28"/>
          <w:lang w:val="sr-Latn-CS"/>
        </w:rPr>
        <w:t>.000</w:t>
      </w:r>
      <w:r w:rsidRPr="00DA7FE4">
        <w:rPr>
          <w:sz w:val="28"/>
          <w:szCs w:val="28"/>
          <w:lang w:val="sr-Latn-CS"/>
        </w:rPr>
        <w:t xml:space="preserve"> dinara od Ministarstva za projekat </w:t>
      </w:r>
      <w:r w:rsidR="00892C94">
        <w:rPr>
          <w:sz w:val="28"/>
          <w:szCs w:val="28"/>
          <w:lang w:val="sr-Latn-CS"/>
        </w:rPr>
        <w:t xml:space="preserve">koji se realizuje </w:t>
      </w:r>
      <w:r w:rsidRPr="00DA7FE4">
        <w:rPr>
          <w:sz w:val="28"/>
          <w:szCs w:val="28"/>
          <w:lang w:val="sr-Latn-CS"/>
        </w:rPr>
        <w:t xml:space="preserve">na </w:t>
      </w:r>
      <w:r w:rsidR="004F3D16">
        <w:rPr>
          <w:sz w:val="28"/>
          <w:szCs w:val="28"/>
          <w:lang w:val="sr-Latn-CS"/>
        </w:rPr>
        <w:t>slovačkom</w:t>
      </w:r>
      <w:r w:rsidR="00892C94">
        <w:rPr>
          <w:sz w:val="28"/>
          <w:szCs w:val="28"/>
          <w:lang w:val="sr-Latn-CS"/>
        </w:rPr>
        <w:t xml:space="preserve"> jeziku.</w:t>
      </w:r>
    </w:p>
    <w:p w:rsidR="0030453F" w:rsidRDefault="008D6B9C" w:rsidP="009356D7">
      <w:pPr>
        <w:rPr>
          <w:sz w:val="28"/>
          <w:szCs w:val="28"/>
          <w:lang w:val="sr-Latn-CS"/>
        </w:rPr>
      </w:pPr>
      <w:r w:rsidRPr="00892C94">
        <w:rPr>
          <w:b/>
          <w:sz w:val="28"/>
          <w:szCs w:val="28"/>
          <w:lang w:val="sr-Latn-CS"/>
        </w:rPr>
        <w:t>RTV Novi Pazar</w:t>
      </w:r>
      <w:r>
        <w:rPr>
          <w:sz w:val="28"/>
          <w:szCs w:val="28"/>
          <w:lang w:val="sr-Latn-CS"/>
        </w:rPr>
        <w:t xml:space="preserve"> dobio je od grada Novog Pazara za projekat </w:t>
      </w:r>
      <w:r w:rsidR="004B3D15">
        <w:rPr>
          <w:sz w:val="28"/>
          <w:szCs w:val="28"/>
          <w:lang w:val="sr-Latn-CS"/>
        </w:rPr>
        <w:t xml:space="preserve">za program </w:t>
      </w:r>
      <w:r>
        <w:rPr>
          <w:sz w:val="28"/>
          <w:szCs w:val="28"/>
          <w:lang w:val="sr-Latn-CS"/>
        </w:rPr>
        <w:t>na srpskom i bosanskom jez</w:t>
      </w:r>
      <w:r w:rsidR="004B3D15">
        <w:rPr>
          <w:sz w:val="28"/>
          <w:szCs w:val="28"/>
          <w:lang w:val="sr-Latn-CS"/>
        </w:rPr>
        <w:t xml:space="preserve">iku ukupno 151 milion dinara, </w:t>
      </w:r>
      <w:r>
        <w:rPr>
          <w:sz w:val="28"/>
          <w:szCs w:val="28"/>
          <w:lang w:val="sr-Latn-CS"/>
        </w:rPr>
        <w:t xml:space="preserve">projekat </w:t>
      </w:r>
      <w:r w:rsidR="004B3D15">
        <w:rPr>
          <w:sz w:val="28"/>
          <w:szCs w:val="28"/>
          <w:lang w:val="sr-Latn-CS"/>
        </w:rPr>
        <w:t xml:space="preserve">se </w:t>
      </w:r>
      <w:r>
        <w:rPr>
          <w:sz w:val="28"/>
          <w:szCs w:val="28"/>
          <w:lang w:val="sr-Latn-CS"/>
        </w:rPr>
        <w:t>ostvaruje tri godine</w:t>
      </w:r>
      <w:r w:rsidR="004B3D15">
        <w:rPr>
          <w:sz w:val="28"/>
          <w:szCs w:val="28"/>
          <w:lang w:val="sr-Latn-CS"/>
        </w:rPr>
        <w:t xml:space="preserve">, a </w:t>
      </w:r>
      <w:r w:rsidR="00892C94">
        <w:rPr>
          <w:sz w:val="28"/>
          <w:szCs w:val="28"/>
          <w:lang w:val="sr-Latn-CS"/>
        </w:rPr>
        <w:t>RTV</w:t>
      </w:r>
      <w:r w:rsidR="004B3D15">
        <w:rPr>
          <w:sz w:val="28"/>
          <w:szCs w:val="28"/>
          <w:lang w:val="sr-Latn-CS"/>
        </w:rPr>
        <w:t xml:space="preserve"> dobija mesečne tranše od 4.2 miliona dinara</w:t>
      </w:r>
      <w:r>
        <w:rPr>
          <w:sz w:val="28"/>
          <w:szCs w:val="28"/>
          <w:lang w:val="sr-Latn-CS"/>
        </w:rPr>
        <w:t xml:space="preserve">. Od Ministarstva </w:t>
      </w:r>
      <w:r w:rsidR="00892C94">
        <w:rPr>
          <w:sz w:val="28"/>
          <w:szCs w:val="28"/>
          <w:lang w:val="sr-Latn-CS"/>
        </w:rPr>
        <w:t>ova RTV</w:t>
      </w:r>
      <w:r>
        <w:rPr>
          <w:sz w:val="28"/>
          <w:szCs w:val="28"/>
          <w:lang w:val="sr-Latn-CS"/>
        </w:rPr>
        <w:t xml:space="preserve"> za dva projekta</w:t>
      </w:r>
      <w:r w:rsidR="00892C94">
        <w:rPr>
          <w:sz w:val="28"/>
          <w:szCs w:val="28"/>
          <w:lang w:val="sr-Latn-CS"/>
        </w:rPr>
        <w:t xml:space="preserve"> dobila je</w:t>
      </w:r>
      <w:r>
        <w:rPr>
          <w:sz w:val="28"/>
          <w:szCs w:val="28"/>
          <w:lang w:val="sr-Latn-CS"/>
        </w:rPr>
        <w:t xml:space="preserve"> 1.9 milion dinara. </w:t>
      </w:r>
    </w:p>
    <w:p w:rsidR="0030453F" w:rsidRPr="00DC28EB" w:rsidRDefault="004B3D15" w:rsidP="009356D7">
      <w:pPr>
        <w:rPr>
          <w:sz w:val="28"/>
          <w:szCs w:val="28"/>
          <w:lang w:val="sr-Latn-CS"/>
        </w:rPr>
      </w:pPr>
      <w:r w:rsidRPr="00892C94">
        <w:rPr>
          <w:b/>
          <w:sz w:val="28"/>
          <w:szCs w:val="28"/>
          <w:lang w:val="sr-Latn-CS"/>
        </w:rPr>
        <w:t>Radio Medveđa</w:t>
      </w:r>
      <w:r>
        <w:rPr>
          <w:sz w:val="28"/>
          <w:szCs w:val="28"/>
          <w:lang w:val="sr-Latn-CS"/>
        </w:rPr>
        <w:t xml:space="preserve"> je dobila od Ministarstva kulture i informisanja 400</w:t>
      </w:r>
      <w:r w:rsidR="00892C94">
        <w:rPr>
          <w:sz w:val="28"/>
          <w:szCs w:val="28"/>
          <w:lang w:val="sr-Latn-CS"/>
        </w:rPr>
        <w:t>.000</w:t>
      </w:r>
      <w:r>
        <w:rPr>
          <w:sz w:val="28"/>
          <w:szCs w:val="28"/>
          <w:lang w:val="sr-Latn-CS"/>
        </w:rPr>
        <w:t xml:space="preserve"> dinara za projekat </w:t>
      </w:r>
      <w:r w:rsidR="00892C94">
        <w:rPr>
          <w:sz w:val="28"/>
          <w:szCs w:val="28"/>
          <w:lang w:val="sr-Latn-CS"/>
        </w:rPr>
        <w:t>koji se realizuje</w:t>
      </w:r>
      <w:r>
        <w:rPr>
          <w:sz w:val="28"/>
          <w:szCs w:val="28"/>
          <w:lang w:val="sr-Latn-CS"/>
        </w:rPr>
        <w:t xml:space="preserve"> na albanskom jeziku. </w:t>
      </w:r>
      <w:r w:rsidR="00DC28EB">
        <w:rPr>
          <w:sz w:val="28"/>
          <w:szCs w:val="28"/>
          <w:lang w:val="sr-Latn-CS"/>
        </w:rPr>
        <w:br/>
      </w:r>
      <w:r w:rsidR="00DC28EB">
        <w:rPr>
          <w:sz w:val="28"/>
          <w:szCs w:val="28"/>
          <w:lang w:val="sr-Latn-CS"/>
        </w:rPr>
        <w:br/>
      </w:r>
      <w:r w:rsidR="00DC28EB" w:rsidRPr="001A2E2F">
        <w:rPr>
          <w:b/>
          <w:sz w:val="28"/>
          <w:szCs w:val="28"/>
          <w:lang w:val="sr-Latn-CS"/>
        </w:rPr>
        <w:t xml:space="preserve">RTV Inđija </w:t>
      </w:r>
      <w:r w:rsidR="00C94524" w:rsidRPr="001A2E2F">
        <w:rPr>
          <w:sz w:val="28"/>
          <w:szCs w:val="28"/>
          <w:lang w:val="sr-Latn-CS"/>
        </w:rPr>
        <w:t xml:space="preserve">je na opštem konkursu Opštine Inđija dobila 6 miliona dinara, nisu konkurisali projektima na manjinskim jezicima. </w:t>
      </w:r>
      <w:r w:rsidR="00DC28EB" w:rsidRPr="001A2E2F">
        <w:rPr>
          <w:sz w:val="28"/>
          <w:szCs w:val="28"/>
          <w:lang w:val="sr-Latn-CS"/>
        </w:rPr>
        <w:br/>
      </w:r>
      <w:r w:rsidR="00DC28EB" w:rsidRPr="001A2E2F">
        <w:rPr>
          <w:sz w:val="28"/>
          <w:szCs w:val="28"/>
          <w:lang w:val="sr-Latn-CS"/>
        </w:rPr>
        <w:br/>
      </w:r>
      <w:r w:rsidR="00DC28EB" w:rsidRPr="001A2E2F">
        <w:rPr>
          <w:b/>
          <w:sz w:val="28"/>
          <w:szCs w:val="28"/>
          <w:lang w:val="sr-Latn-CS"/>
        </w:rPr>
        <w:t xml:space="preserve">Niška televizija </w:t>
      </w:r>
      <w:r w:rsidR="00DC28EB" w:rsidRPr="001A2E2F">
        <w:rPr>
          <w:sz w:val="28"/>
          <w:szCs w:val="28"/>
          <w:lang w:val="sr-Latn-CS"/>
        </w:rPr>
        <w:t xml:space="preserve"> je konkurisala sa ukupno 15 projekata na opštim konkursima za informisanje od toga im je usvojeno pet projekata. Projekat na bugarskom jeziku nije dobio sredstva.</w:t>
      </w:r>
      <w:r w:rsidR="00DC28EB">
        <w:rPr>
          <w:sz w:val="28"/>
          <w:szCs w:val="28"/>
          <w:lang w:val="sr-Latn-CS"/>
        </w:rPr>
        <w:t xml:space="preserve"> </w:t>
      </w:r>
    </w:p>
    <w:p w:rsidR="00C540E9" w:rsidRDefault="00C540E9" w:rsidP="00EA3431">
      <w:pPr>
        <w:rPr>
          <w:b/>
          <w:sz w:val="28"/>
          <w:szCs w:val="28"/>
          <w:lang w:val="pl-PL"/>
        </w:rPr>
      </w:pPr>
    </w:p>
    <w:p w:rsidR="00EA3431" w:rsidRPr="009356D7" w:rsidRDefault="00EA3431" w:rsidP="00EA3431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4</w:t>
      </w:r>
      <w:r w:rsidRPr="009356D7">
        <w:rPr>
          <w:b/>
          <w:sz w:val="28"/>
          <w:szCs w:val="28"/>
          <w:lang w:val="pl-PL"/>
        </w:rPr>
        <w:t>. Mediji privatizovani prenosom kapitala na zaposlene</w:t>
      </w:r>
    </w:p>
    <w:p w:rsidR="00C30232" w:rsidRDefault="009356D7" w:rsidP="009356D7">
      <w:pPr>
        <w:rPr>
          <w:b/>
          <w:sz w:val="28"/>
          <w:szCs w:val="28"/>
          <w:lang w:val="pl-PL"/>
        </w:rPr>
      </w:pPr>
      <w:r>
        <w:rPr>
          <w:sz w:val="28"/>
          <w:szCs w:val="28"/>
          <w:lang w:val="pl-PL"/>
        </w:rPr>
        <w:br/>
      </w:r>
      <w:r w:rsidR="00625BC5">
        <w:rPr>
          <w:sz w:val="28"/>
          <w:szCs w:val="28"/>
          <w:lang w:val="pl-PL"/>
        </w:rPr>
        <w:t>Radi se o 12 medij</w:t>
      </w:r>
      <w:r w:rsidR="00226A64">
        <w:rPr>
          <w:sz w:val="28"/>
          <w:szCs w:val="28"/>
          <w:lang w:val="pl-PL"/>
        </w:rPr>
        <w:t>a</w:t>
      </w:r>
      <w:r w:rsidR="00625BC5">
        <w:rPr>
          <w:sz w:val="28"/>
          <w:szCs w:val="28"/>
          <w:lang w:val="pl-PL"/>
        </w:rPr>
        <w:t xml:space="preserve"> čija je p</w:t>
      </w:r>
      <w:r>
        <w:rPr>
          <w:sz w:val="28"/>
          <w:szCs w:val="28"/>
          <w:lang w:val="pl-PL"/>
        </w:rPr>
        <w:t>rivatizacija prenosom kapitala na zaposlene trajala do</w:t>
      </w:r>
      <w:r w:rsidR="00E23D32">
        <w:rPr>
          <w:sz w:val="28"/>
          <w:szCs w:val="28"/>
          <w:lang w:val="pl-PL"/>
        </w:rPr>
        <w:t xml:space="preserve"> kraja 2016. godine, a RTV Kovačica još uvek nije dobila rešenje</w:t>
      </w:r>
      <w:r>
        <w:rPr>
          <w:sz w:val="28"/>
          <w:szCs w:val="28"/>
          <w:lang w:val="pl-PL"/>
        </w:rPr>
        <w:t xml:space="preserve"> o prenosu akcija. </w:t>
      </w:r>
      <w:r w:rsidR="003E02C4">
        <w:rPr>
          <w:sz w:val="28"/>
          <w:szCs w:val="28"/>
          <w:lang w:val="pl-PL"/>
        </w:rPr>
        <w:br/>
      </w:r>
      <w:r w:rsidR="003E02C4">
        <w:rPr>
          <w:sz w:val="28"/>
          <w:szCs w:val="28"/>
          <w:lang w:val="pl-PL"/>
        </w:rPr>
        <w:br/>
      </w:r>
      <w:r w:rsidR="00625BC5">
        <w:rPr>
          <w:sz w:val="28"/>
          <w:szCs w:val="28"/>
          <w:lang w:val="pl-PL"/>
        </w:rPr>
        <w:t xml:space="preserve">- </w:t>
      </w:r>
      <w:r w:rsidR="003E02C4">
        <w:rPr>
          <w:sz w:val="28"/>
          <w:szCs w:val="28"/>
          <w:lang w:val="pl-PL"/>
        </w:rPr>
        <w:t xml:space="preserve">Informativni centar Tutin, Tutin                                      </w:t>
      </w:r>
      <w:r w:rsidR="00625BC5">
        <w:rPr>
          <w:sz w:val="28"/>
          <w:szCs w:val="28"/>
          <w:lang w:val="pl-PL"/>
        </w:rPr>
        <w:t>-</w:t>
      </w:r>
      <w:r w:rsidR="003E02C4">
        <w:rPr>
          <w:sz w:val="28"/>
          <w:szCs w:val="28"/>
          <w:lang w:val="pl-PL"/>
        </w:rPr>
        <w:t xml:space="preserve"> Informativni centar Odžaci        </w:t>
      </w:r>
      <w:r w:rsidR="00625BC5">
        <w:rPr>
          <w:sz w:val="28"/>
          <w:szCs w:val="28"/>
          <w:lang w:val="pl-PL"/>
        </w:rPr>
        <w:br/>
        <w:t xml:space="preserve">- </w:t>
      </w:r>
      <w:r w:rsidR="003E02C4">
        <w:rPr>
          <w:sz w:val="28"/>
          <w:szCs w:val="28"/>
          <w:lang w:val="pl-PL"/>
        </w:rPr>
        <w:t>RTV  Preševo</w:t>
      </w:r>
      <w:r w:rsidR="003E02C4" w:rsidRPr="009356D7">
        <w:rPr>
          <w:sz w:val="28"/>
          <w:szCs w:val="28"/>
          <w:lang w:val="pl-PL"/>
        </w:rPr>
        <w:t>, Prešev</w:t>
      </w:r>
      <w:r w:rsidR="003E02C4">
        <w:rPr>
          <w:sz w:val="28"/>
          <w:szCs w:val="28"/>
          <w:lang w:val="pl-PL"/>
        </w:rPr>
        <w:t>o</w:t>
      </w:r>
      <w:r w:rsidR="003E02C4" w:rsidRPr="009356D7">
        <w:rPr>
          <w:sz w:val="28"/>
          <w:szCs w:val="28"/>
          <w:lang w:val="pl-PL"/>
        </w:rPr>
        <w:t xml:space="preserve"> </w:t>
      </w:r>
      <w:r w:rsidR="003E02C4">
        <w:rPr>
          <w:sz w:val="28"/>
          <w:szCs w:val="28"/>
          <w:lang w:val="pl-PL"/>
        </w:rPr>
        <w:t xml:space="preserve">                                                     </w:t>
      </w:r>
      <w:r w:rsidR="00625BC5">
        <w:rPr>
          <w:sz w:val="28"/>
          <w:szCs w:val="28"/>
          <w:lang w:val="pl-PL"/>
        </w:rPr>
        <w:t xml:space="preserve"> -</w:t>
      </w:r>
      <w:r w:rsidR="003E02C4">
        <w:rPr>
          <w:sz w:val="28"/>
          <w:szCs w:val="28"/>
          <w:lang w:val="pl-PL"/>
        </w:rPr>
        <w:t xml:space="preserve"> Radio Bačka, Bač</w:t>
      </w:r>
      <w:r w:rsidR="003E02C4" w:rsidRPr="009356D7">
        <w:rPr>
          <w:sz w:val="28"/>
          <w:szCs w:val="28"/>
          <w:lang w:val="pl-PL"/>
        </w:rPr>
        <w:t xml:space="preserve"> </w:t>
      </w:r>
      <w:r w:rsidR="003E02C4">
        <w:rPr>
          <w:sz w:val="28"/>
          <w:szCs w:val="28"/>
          <w:lang w:val="pl-PL"/>
        </w:rPr>
        <w:t xml:space="preserve">                              </w:t>
      </w:r>
      <w:r w:rsidR="00625BC5">
        <w:rPr>
          <w:sz w:val="28"/>
          <w:szCs w:val="28"/>
          <w:lang w:val="pl-PL"/>
        </w:rPr>
        <w:br/>
        <w:t xml:space="preserve">- </w:t>
      </w:r>
      <w:r w:rsidR="003E02C4">
        <w:rPr>
          <w:sz w:val="28"/>
          <w:szCs w:val="28"/>
          <w:lang w:val="pl-PL"/>
        </w:rPr>
        <w:t xml:space="preserve">Radio Bujanovac, Bujanovac                                            </w:t>
      </w:r>
      <w:r w:rsidR="00625BC5">
        <w:rPr>
          <w:sz w:val="28"/>
          <w:szCs w:val="28"/>
          <w:lang w:val="pl-PL"/>
        </w:rPr>
        <w:t xml:space="preserve"> - </w:t>
      </w:r>
      <w:r w:rsidR="003E02C4">
        <w:rPr>
          <w:sz w:val="28"/>
          <w:szCs w:val="28"/>
          <w:lang w:val="pl-PL"/>
        </w:rPr>
        <w:t xml:space="preserve">RTV Bačka Palanka, Bačka Palanka </w:t>
      </w:r>
      <w:r w:rsidR="00625BC5">
        <w:rPr>
          <w:sz w:val="28"/>
          <w:szCs w:val="28"/>
          <w:lang w:val="pl-PL"/>
        </w:rPr>
        <w:br/>
        <w:t xml:space="preserve">- </w:t>
      </w:r>
      <w:r w:rsidR="003E02C4">
        <w:rPr>
          <w:sz w:val="28"/>
          <w:szCs w:val="28"/>
          <w:lang w:val="pl-PL"/>
        </w:rPr>
        <w:t>RTV Trstenik, Trstenik</w:t>
      </w:r>
      <w:r w:rsidR="003E02C4" w:rsidRPr="009356D7">
        <w:rPr>
          <w:sz w:val="28"/>
          <w:szCs w:val="28"/>
          <w:lang w:val="pl-PL"/>
        </w:rPr>
        <w:t xml:space="preserve"> </w:t>
      </w:r>
      <w:r w:rsidR="003E02C4">
        <w:rPr>
          <w:sz w:val="28"/>
          <w:szCs w:val="28"/>
          <w:lang w:val="pl-PL"/>
        </w:rPr>
        <w:t xml:space="preserve">                                                       </w:t>
      </w:r>
      <w:r w:rsidR="00625BC5">
        <w:rPr>
          <w:sz w:val="28"/>
          <w:szCs w:val="28"/>
          <w:lang w:val="pl-PL"/>
        </w:rPr>
        <w:t>-</w:t>
      </w:r>
      <w:r w:rsidR="003E02C4">
        <w:rPr>
          <w:sz w:val="28"/>
          <w:szCs w:val="28"/>
          <w:lang w:val="pl-PL"/>
        </w:rPr>
        <w:t xml:space="preserve"> Radio Subotica, Subotica                                </w:t>
      </w:r>
      <w:r w:rsidR="00625BC5">
        <w:rPr>
          <w:sz w:val="28"/>
          <w:szCs w:val="28"/>
          <w:lang w:val="pl-PL"/>
        </w:rPr>
        <w:t xml:space="preserve">- </w:t>
      </w:r>
      <w:r w:rsidR="003E02C4">
        <w:rPr>
          <w:sz w:val="28"/>
          <w:szCs w:val="28"/>
          <w:lang w:val="pl-PL"/>
        </w:rPr>
        <w:t>Reč naroda</w:t>
      </w:r>
      <w:r w:rsidR="003E02C4" w:rsidRPr="009356D7">
        <w:rPr>
          <w:sz w:val="28"/>
          <w:szCs w:val="28"/>
          <w:lang w:val="pl-PL"/>
        </w:rPr>
        <w:t>,</w:t>
      </w:r>
      <w:r w:rsidR="003E02C4">
        <w:rPr>
          <w:sz w:val="28"/>
          <w:szCs w:val="28"/>
          <w:lang w:val="pl-PL"/>
        </w:rPr>
        <w:t xml:space="preserve"> </w:t>
      </w:r>
      <w:r w:rsidR="003E02C4" w:rsidRPr="009356D7">
        <w:rPr>
          <w:sz w:val="28"/>
          <w:szCs w:val="28"/>
          <w:lang w:val="pl-PL"/>
        </w:rPr>
        <w:t xml:space="preserve">Požarevac </w:t>
      </w:r>
      <w:r w:rsidR="003E02C4">
        <w:rPr>
          <w:sz w:val="28"/>
          <w:szCs w:val="28"/>
          <w:lang w:val="pl-PL"/>
        </w:rPr>
        <w:t xml:space="preserve">                                                      </w:t>
      </w:r>
      <w:r w:rsidR="00625BC5">
        <w:rPr>
          <w:sz w:val="28"/>
          <w:szCs w:val="28"/>
          <w:lang w:val="pl-PL"/>
        </w:rPr>
        <w:t>-</w:t>
      </w:r>
      <w:r w:rsidR="003E02C4">
        <w:rPr>
          <w:sz w:val="28"/>
          <w:szCs w:val="28"/>
          <w:lang w:val="pl-PL"/>
        </w:rPr>
        <w:t xml:space="preserve"> RTV Kovačica, Kovačica               </w:t>
      </w:r>
      <w:r w:rsidR="00625BC5">
        <w:rPr>
          <w:sz w:val="28"/>
          <w:szCs w:val="28"/>
          <w:lang w:val="pl-PL"/>
        </w:rPr>
        <w:br/>
        <w:t xml:space="preserve">- </w:t>
      </w:r>
      <w:r w:rsidR="003E02C4">
        <w:rPr>
          <w:sz w:val="28"/>
          <w:szCs w:val="28"/>
          <w:lang w:val="pl-PL"/>
        </w:rPr>
        <w:t xml:space="preserve">RTV Vranje, Vranje                                                             </w:t>
      </w:r>
      <w:r w:rsidR="00625BC5">
        <w:rPr>
          <w:sz w:val="28"/>
          <w:szCs w:val="28"/>
          <w:lang w:val="pl-PL"/>
        </w:rPr>
        <w:t xml:space="preserve"> -</w:t>
      </w:r>
      <w:r w:rsidR="003E02C4" w:rsidRPr="009356D7">
        <w:rPr>
          <w:sz w:val="28"/>
          <w:szCs w:val="28"/>
          <w:lang w:val="pl-PL"/>
        </w:rPr>
        <w:t xml:space="preserve"> Štampa, radio i film Bor, Bor</w:t>
      </w:r>
      <w:r w:rsidR="003E02C4">
        <w:rPr>
          <w:sz w:val="28"/>
          <w:szCs w:val="28"/>
          <w:lang w:val="pl-PL"/>
        </w:rPr>
        <w:br/>
      </w:r>
      <w:r w:rsidR="003E02C4">
        <w:rPr>
          <w:sz w:val="28"/>
          <w:szCs w:val="28"/>
          <w:lang w:val="pl-PL"/>
        </w:rPr>
        <w:br/>
      </w:r>
      <w:r w:rsidR="00625BC5">
        <w:rPr>
          <w:sz w:val="28"/>
          <w:szCs w:val="28"/>
          <w:lang w:val="pl-PL"/>
        </w:rPr>
        <w:t xml:space="preserve">Odlukom </w:t>
      </w:r>
      <w:r>
        <w:rPr>
          <w:sz w:val="28"/>
          <w:szCs w:val="28"/>
          <w:lang w:val="pl-PL"/>
        </w:rPr>
        <w:t>Agencij</w:t>
      </w:r>
      <w:r w:rsidR="00625BC5">
        <w:rPr>
          <w:sz w:val="28"/>
          <w:szCs w:val="28"/>
          <w:lang w:val="pl-PL"/>
        </w:rPr>
        <w:t>e</w:t>
      </w:r>
      <w:r>
        <w:rPr>
          <w:sz w:val="28"/>
          <w:szCs w:val="28"/>
          <w:lang w:val="pl-PL"/>
        </w:rPr>
        <w:t xml:space="preserve"> za privatizaciju</w:t>
      </w:r>
      <w:r w:rsidR="00625BC5">
        <w:rPr>
          <w:sz w:val="28"/>
          <w:szCs w:val="28"/>
          <w:lang w:val="pl-PL"/>
        </w:rPr>
        <w:t xml:space="preserve"> </w:t>
      </w:r>
      <w:r w:rsidR="00625BC5" w:rsidRPr="009356D7">
        <w:rPr>
          <w:sz w:val="28"/>
          <w:szCs w:val="28"/>
          <w:lang w:val="pl-PL"/>
        </w:rPr>
        <w:t xml:space="preserve">novinarima i medijskim radnicima </w:t>
      </w:r>
      <w:r>
        <w:rPr>
          <w:sz w:val="28"/>
          <w:szCs w:val="28"/>
          <w:lang w:val="pl-PL"/>
        </w:rPr>
        <w:t>RTV Vranj</w:t>
      </w:r>
      <w:r w:rsidR="00625BC5">
        <w:rPr>
          <w:sz w:val="28"/>
          <w:szCs w:val="28"/>
          <w:lang w:val="pl-PL"/>
        </w:rPr>
        <w:t>e je</w:t>
      </w:r>
      <w:r>
        <w:rPr>
          <w:sz w:val="28"/>
          <w:szCs w:val="28"/>
          <w:lang w:val="pl-PL"/>
        </w:rPr>
        <w:t xml:space="preserve"> </w:t>
      </w:r>
      <w:r w:rsidRPr="009356D7">
        <w:rPr>
          <w:sz w:val="28"/>
          <w:szCs w:val="28"/>
          <w:lang w:val="pl-PL"/>
        </w:rPr>
        <w:t xml:space="preserve">3. septembra 2015. godine </w:t>
      </w:r>
      <w:r w:rsidR="001B7C24">
        <w:rPr>
          <w:sz w:val="28"/>
          <w:szCs w:val="28"/>
          <w:lang w:val="pl-PL"/>
        </w:rPr>
        <w:t xml:space="preserve">dodeljeno </w:t>
      </w:r>
      <w:r w:rsidRPr="009356D7">
        <w:rPr>
          <w:sz w:val="28"/>
          <w:szCs w:val="28"/>
          <w:lang w:val="pl-PL"/>
        </w:rPr>
        <w:t xml:space="preserve">oko 33 </w:t>
      </w:r>
      <w:r w:rsidR="005B64C4">
        <w:rPr>
          <w:sz w:val="28"/>
          <w:szCs w:val="28"/>
          <w:lang w:val="pl-PL"/>
        </w:rPr>
        <w:t xml:space="preserve">odsto vlasništva, dok je </w:t>
      </w:r>
      <w:r w:rsidRPr="009356D7">
        <w:rPr>
          <w:sz w:val="28"/>
          <w:szCs w:val="28"/>
          <w:lang w:val="pl-PL"/>
        </w:rPr>
        <w:t>većinski kapital ostao u vlasništvu Akcionarskog fonda</w:t>
      </w:r>
      <w:r w:rsidR="001B7C24">
        <w:rPr>
          <w:sz w:val="28"/>
          <w:szCs w:val="28"/>
          <w:lang w:val="pl-PL"/>
        </w:rPr>
        <w:t>. RT</w:t>
      </w:r>
      <w:r w:rsidR="006A3D0B" w:rsidRPr="006A3D0B">
        <w:rPr>
          <w:sz w:val="28"/>
          <w:szCs w:val="28"/>
          <w:lang w:val="pl-PL"/>
        </w:rPr>
        <w:t>V Vranje se žalil</w:t>
      </w:r>
      <w:r w:rsidR="001B7C24">
        <w:rPr>
          <w:sz w:val="28"/>
          <w:szCs w:val="28"/>
          <w:lang w:val="pl-PL"/>
        </w:rPr>
        <w:t>a</w:t>
      </w:r>
      <w:r w:rsidR="006A3D0B" w:rsidRPr="006A3D0B">
        <w:rPr>
          <w:sz w:val="28"/>
          <w:szCs w:val="28"/>
          <w:lang w:val="pl-PL"/>
        </w:rPr>
        <w:t xml:space="preserve"> Upravnom sudu, koji je u Rešenju Agencije naveden kao nadležan, ali je ovaj sud žalbu odbacio sa obrazloženjem da “podel</w:t>
      </w:r>
      <w:r w:rsidR="001B7C24">
        <w:rPr>
          <w:sz w:val="28"/>
          <w:szCs w:val="28"/>
          <w:lang w:val="pl-PL"/>
        </w:rPr>
        <w:t>a</w:t>
      </w:r>
      <w:r w:rsidR="006A3D0B" w:rsidRPr="006A3D0B">
        <w:rPr>
          <w:sz w:val="28"/>
          <w:szCs w:val="28"/>
          <w:lang w:val="pl-PL"/>
        </w:rPr>
        <w:t xml:space="preserve"> besplatnih udela nije upravni akt, tako da Upravni sud</w:t>
      </w:r>
      <w:r w:rsidR="006A3D0B">
        <w:rPr>
          <w:sz w:val="28"/>
          <w:szCs w:val="28"/>
          <w:lang w:val="pl-PL"/>
        </w:rPr>
        <w:t xml:space="preserve"> nije nadležan za ovaj slučaj”.</w:t>
      </w:r>
      <w:r w:rsidR="001B7C24">
        <w:rPr>
          <w:sz w:val="28"/>
          <w:szCs w:val="28"/>
          <w:lang w:val="pl-PL"/>
        </w:rPr>
        <w:br/>
      </w:r>
      <w:r w:rsidR="006A3D0B">
        <w:rPr>
          <w:sz w:val="28"/>
          <w:szCs w:val="28"/>
          <w:lang w:val="pl-PL"/>
        </w:rPr>
        <w:br/>
      </w:r>
      <w:r w:rsidR="006A3D0B" w:rsidRPr="006A3D0B">
        <w:rPr>
          <w:sz w:val="28"/>
          <w:szCs w:val="28"/>
          <w:lang w:val="pl-PL"/>
        </w:rPr>
        <w:lastRenderedPageBreak/>
        <w:t xml:space="preserve">RTV Vranje je 3. juna </w:t>
      </w:r>
      <w:r w:rsidR="001B7C24">
        <w:rPr>
          <w:sz w:val="28"/>
          <w:szCs w:val="28"/>
          <w:lang w:val="pl-PL"/>
        </w:rPr>
        <w:t>2016.</w:t>
      </w:r>
      <w:r w:rsidR="00EA3431">
        <w:rPr>
          <w:sz w:val="28"/>
          <w:szCs w:val="28"/>
          <w:lang w:val="pl-PL"/>
        </w:rPr>
        <w:t xml:space="preserve"> godine </w:t>
      </w:r>
      <w:r w:rsidR="006A3D0B" w:rsidRPr="006A3D0B">
        <w:rPr>
          <w:sz w:val="28"/>
          <w:szCs w:val="28"/>
          <w:lang w:val="pl-PL"/>
        </w:rPr>
        <w:t>Ministarstvu privrede podnelo zahtev da donese rešenje u skladu sa Zakonom o javnom inform</w:t>
      </w:r>
      <w:r w:rsidR="00EA3431">
        <w:rPr>
          <w:sz w:val="28"/>
          <w:szCs w:val="28"/>
          <w:lang w:val="pl-PL"/>
        </w:rPr>
        <w:t>isanju i medijima i a</w:t>
      </w:r>
      <w:r w:rsidR="006A3D0B">
        <w:rPr>
          <w:sz w:val="28"/>
          <w:szCs w:val="28"/>
          <w:lang w:val="pl-PL"/>
        </w:rPr>
        <w:t>utentičnim tumačenjem</w:t>
      </w:r>
      <w:r w:rsidR="00EA05FB">
        <w:rPr>
          <w:sz w:val="28"/>
          <w:szCs w:val="28"/>
          <w:lang w:val="pl-PL"/>
        </w:rPr>
        <w:t xml:space="preserve"> Skupštine Srbije</w:t>
      </w:r>
      <w:r w:rsidR="007B5D05">
        <w:rPr>
          <w:sz w:val="28"/>
          <w:szCs w:val="28"/>
          <w:lang w:val="pl-PL"/>
        </w:rPr>
        <w:t>. Skupština je u februaru 2016. godine</w:t>
      </w:r>
      <w:r w:rsidR="00EA05FB">
        <w:rPr>
          <w:sz w:val="28"/>
          <w:szCs w:val="28"/>
          <w:lang w:val="pl-PL"/>
        </w:rPr>
        <w:t xml:space="preserve"> </w:t>
      </w:r>
      <w:r w:rsidR="007B5D05">
        <w:rPr>
          <w:sz w:val="28"/>
          <w:szCs w:val="28"/>
          <w:lang w:val="pl-PL"/>
        </w:rPr>
        <w:t xml:space="preserve">usvojila tumačenje po kojem se </w:t>
      </w:r>
      <w:r w:rsidR="00EA05FB">
        <w:rPr>
          <w:sz w:val="28"/>
          <w:szCs w:val="28"/>
          <w:lang w:val="pl-PL"/>
        </w:rPr>
        <w:t xml:space="preserve">zaposlenima u medijima </w:t>
      </w:r>
      <w:r w:rsidR="007B5D05">
        <w:rPr>
          <w:sz w:val="28"/>
          <w:szCs w:val="28"/>
          <w:lang w:val="pl-PL"/>
        </w:rPr>
        <w:t>prenosi celokupan</w:t>
      </w:r>
      <w:r w:rsidR="00EA05FB">
        <w:rPr>
          <w:sz w:val="28"/>
          <w:szCs w:val="28"/>
          <w:lang w:val="pl-PL"/>
        </w:rPr>
        <w:t xml:space="preserve"> kapital medija</w:t>
      </w:r>
      <w:r w:rsidR="007B5D05">
        <w:rPr>
          <w:sz w:val="28"/>
          <w:szCs w:val="28"/>
          <w:lang w:val="pl-PL"/>
        </w:rPr>
        <w:t>, u skladu sa Zakonom o javnom informisanju i medijima, a bez ograničenja koja propisuje Zakon o privatizaciji</w:t>
      </w:r>
      <w:r w:rsidR="006A3D0B">
        <w:rPr>
          <w:sz w:val="28"/>
          <w:szCs w:val="28"/>
          <w:lang w:val="pl-PL"/>
        </w:rPr>
        <w:t>.</w:t>
      </w:r>
      <w:r w:rsidR="001B7C24">
        <w:rPr>
          <w:sz w:val="28"/>
          <w:szCs w:val="28"/>
          <w:lang w:val="pl-PL"/>
        </w:rPr>
        <w:br/>
      </w:r>
      <w:r w:rsidR="006A3D0B">
        <w:rPr>
          <w:sz w:val="28"/>
          <w:szCs w:val="28"/>
          <w:lang w:val="pl-PL"/>
        </w:rPr>
        <w:t xml:space="preserve"> </w:t>
      </w:r>
      <w:r w:rsidR="006A3D0B">
        <w:rPr>
          <w:sz w:val="28"/>
          <w:szCs w:val="28"/>
          <w:lang w:val="pl-PL"/>
        </w:rPr>
        <w:br/>
      </w:r>
      <w:r w:rsidR="006A3D0B" w:rsidRPr="006A3D0B">
        <w:rPr>
          <w:sz w:val="28"/>
          <w:szCs w:val="28"/>
          <w:lang w:val="pl-PL"/>
        </w:rPr>
        <w:t xml:space="preserve">Rešenje o prenosu kapitala ovog medija na </w:t>
      </w:r>
      <w:r w:rsidR="006A3D0B">
        <w:rPr>
          <w:sz w:val="28"/>
          <w:szCs w:val="28"/>
          <w:lang w:val="pl-PL"/>
        </w:rPr>
        <w:t>16 novinara i medijskih radnika</w:t>
      </w:r>
      <w:r w:rsidR="006A3D0B" w:rsidRPr="006A3D0B">
        <w:rPr>
          <w:sz w:val="28"/>
          <w:szCs w:val="28"/>
          <w:lang w:val="pl-PL"/>
        </w:rPr>
        <w:t xml:space="preserve"> kojim se, p</w:t>
      </w:r>
      <w:r w:rsidR="006A3D0B">
        <w:rPr>
          <w:sz w:val="28"/>
          <w:szCs w:val="28"/>
          <w:lang w:val="pl-PL"/>
        </w:rPr>
        <w:t xml:space="preserve">osle više od godinu dana, ukinulo </w:t>
      </w:r>
      <w:r w:rsidR="006A3D0B" w:rsidRPr="006A3D0B">
        <w:rPr>
          <w:sz w:val="28"/>
          <w:szCs w:val="28"/>
          <w:lang w:val="pl-PL"/>
        </w:rPr>
        <w:t>rešenje Agencije za</w:t>
      </w:r>
      <w:r w:rsidR="006A3D0B">
        <w:rPr>
          <w:sz w:val="28"/>
          <w:szCs w:val="28"/>
          <w:lang w:val="pl-PL"/>
        </w:rPr>
        <w:t xml:space="preserve"> privatizaciju i vlasništvo dalo</w:t>
      </w:r>
      <w:r w:rsidR="006A3D0B" w:rsidRPr="006A3D0B">
        <w:rPr>
          <w:sz w:val="28"/>
          <w:szCs w:val="28"/>
          <w:lang w:val="pl-PL"/>
        </w:rPr>
        <w:t xml:space="preserve"> novinarima, potpisao je 29. septembra </w:t>
      </w:r>
      <w:r w:rsidR="001B7C24">
        <w:rPr>
          <w:sz w:val="28"/>
          <w:szCs w:val="28"/>
          <w:lang w:val="pl-PL"/>
        </w:rPr>
        <w:t>2016.</w:t>
      </w:r>
      <w:r w:rsidR="006A3D0B" w:rsidRPr="006A3D0B">
        <w:rPr>
          <w:sz w:val="28"/>
          <w:szCs w:val="28"/>
          <w:lang w:val="pl-PL"/>
        </w:rPr>
        <w:t xml:space="preserve"> ministar Goran Knežević.</w:t>
      </w:r>
      <w:r w:rsidR="00397574">
        <w:rPr>
          <w:sz w:val="28"/>
          <w:szCs w:val="28"/>
          <w:lang w:val="pl-PL"/>
        </w:rPr>
        <w:br/>
      </w:r>
      <w:r w:rsidR="00397574">
        <w:rPr>
          <w:sz w:val="28"/>
          <w:szCs w:val="28"/>
          <w:lang w:val="pl-PL"/>
        </w:rPr>
        <w:br/>
      </w:r>
      <w:r w:rsidR="00397574" w:rsidRPr="001B7C24">
        <w:rPr>
          <w:b/>
          <w:sz w:val="28"/>
          <w:szCs w:val="28"/>
          <w:lang w:val="pl-PL"/>
        </w:rPr>
        <w:t xml:space="preserve">Mediji koji su privatizovani na ovaj način nisu </w:t>
      </w:r>
      <w:r w:rsidR="00E23D32" w:rsidRPr="001B7C24">
        <w:rPr>
          <w:b/>
          <w:sz w:val="28"/>
          <w:szCs w:val="28"/>
          <w:lang w:val="pl-PL"/>
        </w:rPr>
        <w:t xml:space="preserve">po zakonu </w:t>
      </w:r>
      <w:r w:rsidR="001B7C24" w:rsidRPr="001B7C24">
        <w:rPr>
          <w:b/>
          <w:sz w:val="28"/>
          <w:szCs w:val="28"/>
          <w:lang w:val="pl-PL"/>
        </w:rPr>
        <w:t xml:space="preserve">morali </w:t>
      </w:r>
      <w:r w:rsidR="00397574" w:rsidRPr="001B7C24">
        <w:rPr>
          <w:b/>
          <w:sz w:val="28"/>
          <w:szCs w:val="28"/>
          <w:lang w:val="pl-PL"/>
        </w:rPr>
        <w:t>da zadrže programsku šemu od pre privatizacije tako da je od 11 medija sedam zadržalo program na manjinskim jezicima kao pr</w:t>
      </w:r>
      <w:r w:rsidR="00E23D32" w:rsidRPr="001B7C24">
        <w:rPr>
          <w:b/>
          <w:sz w:val="28"/>
          <w:szCs w:val="28"/>
          <w:lang w:val="pl-PL"/>
        </w:rPr>
        <w:t>e privatizacije, tri su smanjila obim, a jedan</w:t>
      </w:r>
      <w:r w:rsidR="00397574" w:rsidRPr="001B7C24">
        <w:rPr>
          <w:b/>
          <w:sz w:val="28"/>
          <w:szCs w:val="28"/>
          <w:lang w:val="pl-PL"/>
        </w:rPr>
        <w:t xml:space="preserve"> je u potpunosti ukinuo ovakav program. </w:t>
      </w:r>
    </w:p>
    <w:p w:rsidR="0095557F" w:rsidRDefault="0095557F" w:rsidP="009356D7">
      <w:pPr>
        <w:rPr>
          <w:b/>
          <w:sz w:val="28"/>
          <w:szCs w:val="28"/>
          <w:lang w:val="pl-PL"/>
        </w:rPr>
      </w:pPr>
    </w:p>
    <w:p w:rsidR="009356D7" w:rsidRDefault="00397574" w:rsidP="009356D7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4</w:t>
      </w:r>
      <w:r w:rsidR="009356D7" w:rsidRPr="009356D7">
        <w:rPr>
          <w:b/>
          <w:sz w:val="28"/>
          <w:szCs w:val="28"/>
          <w:lang w:val="pl-PL"/>
        </w:rPr>
        <w:t>.1. Mediji koji nisu menjali program</w:t>
      </w:r>
    </w:p>
    <w:p w:rsidR="007C3EDF" w:rsidRDefault="009356D7" w:rsidP="009356D7">
      <w:pPr>
        <w:rPr>
          <w:sz w:val="28"/>
          <w:szCs w:val="28"/>
          <w:lang w:val="pl-PL"/>
        </w:rPr>
      </w:pPr>
      <w:r w:rsidRPr="001B7C24">
        <w:rPr>
          <w:b/>
          <w:sz w:val="28"/>
          <w:szCs w:val="28"/>
          <w:lang w:val="pl-PL"/>
        </w:rPr>
        <w:t>Radio Bačka iz Bača</w:t>
      </w:r>
      <w:r w:rsidRPr="009356D7">
        <w:rPr>
          <w:sz w:val="28"/>
          <w:szCs w:val="28"/>
          <w:lang w:val="pl-PL"/>
        </w:rPr>
        <w:t xml:space="preserve"> emituje sadržaj na slovačkom jeziku deset sati nedeljno, hrvatskom jeziku dva sata nedeljno, mađarskom dva sata nedeljno, rumunskom dva sata nedeljno i romskom dva sata nedeljno. Pre privatizacije imali su deset zaposlenih, a ostalo </w:t>
      </w:r>
      <w:r w:rsidR="001B7C24">
        <w:rPr>
          <w:sz w:val="28"/>
          <w:szCs w:val="28"/>
          <w:lang w:val="pl-PL"/>
        </w:rPr>
        <w:t>ih je</w:t>
      </w:r>
      <w:r w:rsidRPr="009356D7">
        <w:rPr>
          <w:sz w:val="28"/>
          <w:szCs w:val="28"/>
          <w:lang w:val="pl-PL"/>
        </w:rPr>
        <w:t xml:space="preserve"> pet. Nisu konkurisali</w:t>
      </w:r>
      <w:r w:rsidR="005E2CED">
        <w:rPr>
          <w:sz w:val="28"/>
          <w:szCs w:val="28"/>
          <w:lang w:val="pl-PL"/>
        </w:rPr>
        <w:t xml:space="preserve"> za projektno sufinansiranje</w:t>
      </w:r>
      <w:r w:rsidRPr="009356D7">
        <w:rPr>
          <w:sz w:val="28"/>
          <w:szCs w:val="28"/>
          <w:lang w:val="pl-PL"/>
        </w:rPr>
        <w:t xml:space="preserve"> kod l</w:t>
      </w:r>
      <w:r w:rsidR="00397574">
        <w:rPr>
          <w:sz w:val="28"/>
          <w:szCs w:val="28"/>
          <w:lang w:val="pl-PL"/>
        </w:rPr>
        <w:t xml:space="preserve">okalnih samouprava. </w:t>
      </w:r>
      <w:r w:rsidR="00732B5E">
        <w:rPr>
          <w:sz w:val="28"/>
          <w:szCs w:val="28"/>
          <w:lang w:val="pl-PL"/>
        </w:rPr>
        <w:br/>
      </w:r>
      <w:r w:rsidR="00732B5E">
        <w:rPr>
          <w:sz w:val="28"/>
          <w:szCs w:val="28"/>
          <w:lang w:val="pl-PL"/>
        </w:rPr>
        <w:br/>
      </w:r>
      <w:r w:rsidR="005E2CED" w:rsidRPr="001B7C24">
        <w:rPr>
          <w:b/>
          <w:sz w:val="28"/>
          <w:szCs w:val="28"/>
          <w:lang w:val="pl-PL"/>
        </w:rPr>
        <w:t>RTV Trstenik</w:t>
      </w:r>
      <w:r w:rsidR="005E2CED">
        <w:rPr>
          <w:sz w:val="28"/>
          <w:szCs w:val="28"/>
          <w:lang w:val="pl-PL"/>
        </w:rPr>
        <w:t xml:space="preserve"> emituje program</w:t>
      </w:r>
      <w:r w:rsidRPr="009356D7">
        <w:rPr>
          <w:sz w:val="28"/>
          <w:szCs w:val="28"/>
          <w:lang w:val="pl-PL"/>
        </w:rPr>
        <w:t xml:space="preserve"> na romskom jeziku jedan sat nedeljno. Pre privatizacije imal</w:t>
      </w:r>
      <w:r w:rsidR="001B7C24">
        <w:rPr>
          <w:sz w:val="28"/>
          <w:szCs w:val="28"/>
          <w:lang w:val="pl-PL"/>
        </w:rPr>
        <w:t>a</w:t>
      </w:r>
      <w:r w:rsidRPr="009356D7">
        <w:rPr>
          <w:sz w:val="28"/>
          <w:szCs w:val="28"/>
          <w:lang w:val="pl-PL"/>
        </w:rPr>
        <w:t xml:space="preserve"> </w:t>
      </w:r>
      <w:r w:rsidR="001B7C24">
        <w:rPr>
          <w:sz w:val="28"/>
          <w:szCs w:val="28"/>
          <w:lang w:val="pl-PL"/>
        </w:rPr>
        <w:t>je</w:t>
      </w:r>
      <w:r w:rsidRPr="009356D7">
        <w:rPr>
          <w:sz w:val="28"/>
          <w:szCs w:val="28"/>
          <w:lang w:val="pl-PL"/>
        </w:rPr>
        <w:t xml:space="preserve"> 34 zaposlen</w:t>
      </w:r>
      <w:r w:rsidR="001B7C24">
        <w:rPr>
          <w:sz w:val="28"/>
          <w:szCs w:val="28"/>
          <w:lang w:val="pl-PL"/>
        </w:rPr>
        <w:t>a</w:t>
      </w:r>
      <w:r w:rsidRPr="009356D7">
        <w:rPr>
          <w:sz w:val="28"/>
          <w:szCs w:val="28"/>
          <w:lang w:val="pl-PL"/>
        </w:rPr>
        <w:t xml:space="preserve">, a sada </w:t>
      </w:r>
      <w:r w:rsidR="001B7C24">
        <w:rPr>
          <w:sz w:val="28"/>
          <w:szCs w:val="28"/>
          <w:lang w:val="pl-PL"/>
        </w:rPr>
        <w:t>14</w:t>
      </w:r>
      <w:r w:rsidRPr="009356D7">
        <w:rPr>
          <w:sz w:val="28"/>
          <w:szCs w:val="28"/>
          <w:lang w:val="pl-PL"/>
        </w:rPr>
        <w:t xml:space="preserve">, od </w:t>
      </w:r>
      <w:r w:rsidR="007C3EDF">
        <w:rPr>
          <w:sz w:val="28"/>
          <w:szCs w:val="28"/>
          <w:lang w:val="pl-PL"/>
        </w:rPr>
        <w:t>kojih</w:t>
      </w:r>
      <w:r w:rsidRPr="009356D7">
        <w:rPr>
          <w:sz w:val="28"/>
          <w:szCs w:val="28"/>
          <w:lang w:val="pl-PL"/>
        </w:rPr>
        <w:t xml:space="preserve"> dvoje učestvuju u stvaranju programa na romskom jeziku. </w:t>
      </w:r>
    </w:p>
    <w:p w:rsidR="00C30232" w:rsidRDefault="009356D7" w:rsidP="009356D7">
      <w:pPr>
        <w:rPr>
          <w:sz w:val="28"/>
          <w:szCs w:val="28"/>
          <w:lang w:val="pl-PL"/>
        </w:rPr>
      </w:pPr>
      <w:r w:rsidRPr="001B7C24">
        <w:rPr>
          <w:b/>
          <w:sz w:val="28"/>
          <w:szCs w:val="28"/>
          <w:lang w:val="pl-PL"/>
        </w:rPr>
        <w:t>Radio Subotica</w:t>
      </w:r>
      <w:r w:rsidRPr="009356D7">
        <w:rPr>
          <w:sz w:val="28"/>
          <w:szCs w:val="28"/>
          <w:lang w:val="pl-PL"/>
        </w:rPr>
        <w:t xml:space="preserve"> emituje program na mađarskom jeziku šest sati dnevno, na hrvatskom jeziku tri sata dnevno, na nemačkom jeziku dva sata nedeljno i na bunjevačkom jeziku dva sata nedeljno. </w:t>
      </w:r>
      <w:r w:rsidR="001B7C24">
        <w:rPr>
          <w:sz w:val="28"/>
          <w:szCs w:val="28"/>
          <w:lang w:val="pl-PL"/>
        </w:rPr>
        <w:t>Smanjili</w:t>
      </w:r>
      <w:r w:rsidRPr="009356D7">
        <w:rPr>
          <w:sz w:val="28"/>
          <w:szCs w:val="28"/>
          <w:lang w:val="pl-PL"/>
        </w:rPr>
        <w:t xml:space="preserve"> su broj zaposlenih</w:t>
      </w:r>
      <w:r w:rsidR="00451B55">
        <w:rPr>
          <w:sz w:val="28"/>
          <w:szCs w:val="28"/>
          <w:lang w:val="pl-PL"/>
        </w:rPr>
        <w:t>, ukupno ih je 15</w:t>
      </w:r>
      <w:r w:rsidRPr="009356D7">
        <w:rPr>
          <w:sz w:val="28"/>
          <w:szCs w:val="28"/>
          <w:lang w:val="pl-PL"/>
        </w:rPr>
        <w:t xml:space="preserve">. </w:t>
      </w:r>
    </w:p>
    <w:p w:rsidR="009356D7" w:rsidRPr="009356D7" w:rsidRDefault="009356D7" w:rsidP="009356D7">
      <w:pPr>
        <w:rPr>
          <w:sz w:val="28"/>
          <w:szCs w:val="28"/>
          <w:lang w:val="pl-PL"/>
        </w:rPr>
      </w:pPr>
      <w:r w:rsidRPr="001B7C24">
        <w:rPr>
          <w:b/>
          <w:sz w:val="28"/>
          <w:szCs w:val="28"/>
          <w:lang w:val="pl-PL"/>
        </w:rPr>
        <w:t>Reč naroda</w:t>
      </w:r>
      <w:r w:rsidRPr="009356D7">
        <w:rPr>
          <w:sz w:val="28"/>
          <w:szCs w:val="28"/>
          <w:lang w:val="pl-PL"/>
        </w:rPr>
        <w:t>, nedeljnik iz Požarevca štampa jednu stranu na vlaškom jeziku. Pre privatizacije imali su 14 zaposlenih, sada ih je sedam. Konkurisa</w:t>
      </w:r>
      <w:r w:rsidR="007C3EDF">
        <w:rPr>
          <w:sz w:val="28"/>
          <w:szCs w:val="28"/>
          <w:lang w:val="pl-PL"/>
        </w:rPr>
        <w:t>li su na konkursu Ministarstva k</w:t>
      </w:r>
      <w:r w:rsidRPr="009356D7">
        <w:rPr>
          <w:sz w:val="28"/>
          <w:szCs w:val="28"/>
          <w:lang w:val="pl-PL"/>
        </w:rPr>
        <w:t>ulture i informisanja sa projektom za program na jeziku vlaške nacionalne manjin</w:t>
      </w:r>
      <w:r w:rsidR="00397574">
        <w:rPr>
          <w:sz w:val="28"/>
          <w:szCs w:val="28"/>
          <w:lang w:val="pl-PL"/>
        </w:rPr>
        <w:t xml:space="preserve">e i dobili 500 hiljada dinara. </w:t>
      </w:r>
    </w:p>
    <w:p w:rsidR="009356D7" w:rsidRPr="009356D7" w:rsidRDefault="009356D7" w:rsidP="009356D7">
      <w:pPr>
        <w:rPr>
          <w:sz w:val="28"/>
          <w:szCs w:val="28"/>
          <w:lang w:val="pl-PL"/>
        </w:rPr>
      </w:pPr>
      <w:r w:rsidRPr="001B7C24">
        <w:rPr>
          <w:b/>
          <w:sz w:val="28"/>
          <w:szCs w:val="28"/>
          <w:lang w:val="pl-PL"/>
        </w:rPr>
        <w:t>RTV Kovačica</w:t>
      </w:r>
      <w:r w:rsidRPr="009356D7">
        <w:rPr>
          <w:sz w:val="28"/>
          <w:szCs w:val="28"/>
          <w:lang w:val="pl-PL"/>
        </w:rPr>
        <w:t xml:space="preserve"> emituje program na slovačkom jeziku 11 sati nedeljno, na mađarskom </w:t>
      </w:r>
      <w:r w:rsidR="001B7C24">
        <w:rPr>
          <w:sz w:val="28"/>
          <w:szCs w:val="28"/>
          <w:lang w:val="pl-PL"/>
        </w:rPr>
        <w:t xml:space="preserve">jeziku </w:t>
      </w:r>
      <w:r w:rsidRPr="009356D7">
        <w:rPr>
          <w:sz w:val="28"/>
          <w:szCs w:val="28"/>
          <w:lang w:val="pl-PL"/>
        </w:rPr>
        <w:t>10 sati nedeljno i na rumunskom jeziku 10 sati nedeljno. Nisu menjali broj zaposlenih nakon privatizacije, ukupno ih je 18. Od Opštine Kovačica su dobili 8 miliona dinar</w:t>
      </w:r>
      <w:r w:rsidR="00397574">
        <w:rPr>
          <w:sz w:val="28"/>
          <w:szCs w:val="28"/>
          <w:lang w:val="pl-PL"/>
        </w:rPr>
        <w:t xml:space="preserve">a na opštem konkursu. </w:t>
      </w:r>
    </w:p>
    <w:p w:rsidR="009356D7" w:rsidRPr="009356D7" w:rsidRDefault="009356D7" w:rsidP="009356D7">
      <w:pPr>
        <w:rPr>
          <w:sz w:val="28"/>
          <w:szCs w:val="28"/>
          <w:lang w:val="pl-PL"/>
        </w:rPr>
      </w:pPr>
      <w:r w:rsidRPr="001B7C24">
        <w:rPr>
          <w:b/>
          <w:sz w:val="28"/>
          <w:szCs w:val="28"/>
          <w:lang w:val="pl-PL"/>
        </w:rPr>
        <w:lastRenderedPageBreak/>
        <w:t>RTV Vranje</w:t>
      </w:r>
      <w:r w:rsidRPr="009356D7">
        <w:rPr>
          <w:sz w:val="28"/>
          <w:szCs w:val="28"/>
          <w:lang w:val="pl-PL"/>
        </w:rPr>
        <w:t xml:space="preserve"> emituje emisiju na romskom jednom mesečno u trajanju od sat vremena. Pre privatizacije im</w:t>
      </w:r>
      <w:r w:rsidR="008A6968">
        <w:rPr>
          <w:sz w:val="28"/>
          <w:szCs w:val="28"/>
          <w:lang w:val="pl-PL"/>
        </w:rPr>
        <w:t>a</w:t>
      </w:r>
      <w:r w:rsidRPr="009356D7">
        <w:rPr>
          <w:sz w:val="28"/>
          <w:szCs w:val="28"/>
          <w:lang w:val="pl-PL"/>
        </w:rPr>
        <w:t>li su 57 zaposlenih, sada ih je</w:t>
      </w:r>
      <w:r w:rsidR="001B7C24">
        <w:rPr>
          <w:sz w:val="28"/>
          <w:szCs w:val="28"/>
          <w:lang w:val="pl-PL"/>
        </w:rPr>
        <w:t xml:space="preserve"> 23. Dobili su od Ministarstva k</w:t>
      </w:r>
      <w:r w:rsidRPr="009356D7">
        <w:rPr>
          <w:sz w:val="28"/>
          <w:szCs w:val="28"/>
          <w:lang w:val="pl-PL"/>
        </w:rPr>
        <w:t>ulture i informisanja 600</w:t>
      </w:r>
      <w:r w:rsidR="001B7C24">
        <w:rPr>
          <w:sz w:val="28"/>
          <w:szCs w:val="28"/>
          <w:lang w:val="pl-PL"/>
        </w:rPr>
        <w:t>.000</w:t>
      </w:r>
      <w:r w:rsidRPr="009356D7">
        <w:rPr>
          <w:sz w:val="28"/>
          <w:szCs w:val="28"/>
          <w:lang w:val="pl-PL"/>
        </w:rPr>
        <w:t xml:space="preserve"> dinara za projekat za program na jez</w:t>
      </w:r>
      <w:r w:rsidR="00397574">
        <w:rPr>
          <w:sz w:val="28"/>
          <w:szCs w:val="28"/>
          <w:lang w:val="pl-PL"/>
        </w:rPr>
        <w:t xml:space="preserve">iku romske nacionalne manjine. </w:t>
      </w:r>
    </w:p>
    <w:p w:rsidR="009356D7" w:rsidRPr="009356D7" w:rsidRDefault="009356D7" w:rsidP="009356D7">
      <w:pPr>
        <w:rPr>
          <w:sz w:val="28"/>
          <w:szCs w:val="28"/>
          <w:lang w:val="pl-PL"/>
        </w:rPr>
      </w:pPr>
      <w:r w:rsidRPr="001B7C24">
        <w:rPr>
          <w:b/>
          <w:sz w:val="28"/>
          <w:szCs w:val="28"/>
          <w:lang w:val="pl-PL"/>
        </w:rPr>
        <w:t>RTV Preševo</w:t>
      </w:r>
      <w:r w:rsidRPr="009356D7">
        <w:rPr>
          <w:sz w:val="28"/>
          <w:szCs w:val="28"/>
          <w:lang w:val="pl-PL"/>
        </w:rPr>
        <w:t xml:space="preserve"> emituje celodnevni radio i TV program na albanskom jeziku. Pre privatizacije imali su 24 zaposlen</w:t>
      </w:r>
      <w:r w:rsidR="001B7C24">
        <w:rPr>
          <w:sz w:val="28"/>
          <w:szCs w:val="28"/>
          <w:lang w:val="pl-PL"/>
        </w:rPr>
        <w:t>a</w:t>
      </w:r>
      <w:r w:rsidRPr="009356D7">
        <w:rPr>
          <w:sz w:val="28"/>
          <w:szCs w:val="28"/>
          <w:lang w:val="pl-PL"/>
        </w:rPr>
        <w:t xml:space="preserve">, a sada ih je 22. Nisu </w:t>
      </w:r>
      <w:r w:rsidR="001B7C24">
        <w:rPr>
          <w:sz w:val="28"/>
          <w:szCs w:val="28"/>
          <w:lang w:val="pl-PL"/>
        </w:rPr>
        <w:t>se javljali</w:t>
      </w:r>
      <w:r w:rsidRPr="009356D7">
        <w:rPr>
          <w:sz w:val="28"/>
          <w:szCs w:val="28"/>
          <w:lang w:val="pl-PL"/>
        </w:rPr>
        <w:t xml:space="preserve"> na konkurs</w:t>
      </w:r>
      <w:r w:rsidR="001B7C24">
        <w:rPr>
          <w:sz w:val="28"/>
          <w:szCs w:val="28"/>
          <w:lang w:val="pl-PL"/>
        </w:rPr>
        <w:t>e</w:t>
      </w:r>
      <w:r w:rsidRPr="009356D7">
        <w:rPr>
          <w:sz w:val="28"/>
          <w:szCs w:val="28"/>
          <w:lang w:val="pl-PL"/>
        </w:rPr>
        <w:t xml:space="preserve"> lokalnih samouprava do sada. </w:t>
      </w:r>
    </w:p>
    <w:p w:rsidR="00E96D16" w:rsidRPr="009356D7" w:rsidRDefault="00E96D16" w:rsidP="00E96D16">
      <w:pPr>
        <w:rPr>
          <w:sz w:val="28"/>
          <w:szCs w:val="28"/>
          <w:lang w:val="pl-PL"/>
        </w:rPr>
      </w:pPr>
      <w:r w:rsidRPr="001B7C24">
        <w:rPr>
          <w:b/>
          <w:sz w:val="28"/>
          <w:szCs w:val="28"/>
          <w:lang w:val="pl-PL"/>
        </w:rPr>
        <w:t>Informativni centar Tutin</w:t>
      </w:r>
      <w:r w:rsidRPr="009356D7">
        <w:rPr>
          <w:sz w:val="28"/>
          <w:szCs w:val="28"/>
          <w:lang w:val="pl-PL"/>
        </w:rPr>
        <w:t xml:space="preserve"> je zadržao celodnevni program na bošnjačkom jeziku. Broj zaposlenih je smanjen sa 14</w:t>
      </w:r>
      <w:r w:rsidR="008A6968">
        <w:rPr>
          <w:sz w:val="28"/>
          <w:szCs w:val="28"/>
          <w:lang w:val="pl-PL"/>
        </w:rPr>
        <w:t xml:space="preserve"> na sedam, a onda su zaposlili tri nova radnika, tako da sada imaju ukupno des</w:t>
      </w:r>
      <w:r w:rsidR="007C3EDF">
        <w:rPr>
          <w:sz w:val="28"/>
          <w:szCs w:val="28"/>
          <w:lang w:val="pl-PL"/>
        </w:rPr>
        <w:t>et</w:t>
      </w:r>
      <w:r w:rsidR="00EC6A56">
        <w:rPr>
          <w:sz w:val="28"/>
          <w:szCs w:val="28"/>
          <w:lang w:val="pl-PL"/>
        </w:rPr>
        <w:t xml:space="preserve">. </w:t>
      </w:r>
    </w:p>
    <w:p w:rsidR="009356D7" w:rsidRDefault="00732B5E" w:rsidP="009356D7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br/>
      </w:r>
      <w:r w:rsidR="00397574">
        <w:rPr>
          <w:b/>
          <w:sz w:val="28"/>
          <w:szCs w:val="28"/>
          <w:lang w:val="pl-PL"/>
        </w:rPr>
        <w:t>4</w:t>
      </w:r>
      <w:r w:rsidR="009356D7" w:rsidRPr="00397574">
        <w:rPr>
          <w:b/>
          <w:sz w:val="28"/>
          <w:szCs w:val="28"/>
          <w:lang w:val="pl-PL"/>
        </w:rPr>
        <w:t xml:space="preserve">.2 </w:t>
      </w:r>
      <w:r w:rsidRPr="00193A51">
        <w:rPr>
          <w:b/>
          <w:sz w:val="28"/>
          <w:szCs w:val="28"/>
        </w:rPr>
        <w:t xml:space="preserve">Mediji koji su </w:t>
      </w:r>
      <w:r>
        <w:rPr>
          <w:b/>
          <w:sz w:val="28"/>
          <w:szCs w:val="28"/>
        </w:rPr>
        <w:t xml:space="preserve">s izmenama </w:t>
      </w:r>
      <w:r w:rsidRPr="00193A51">
        <w:rPr>
          <w:b/>
          <w:sz w:val="28"/>
          <w:szCs w:val="28"/>
        </w:rPr>
        <w:t>zadržali program na jezicima nacionalnih manjina</w:t>
      </w:r>
      <w:r>
        <w:rPr>
          <w:b/>
          <w:sz w:val="28"/>
          <w:szCs w:val="28"/>
        </w:rPr>
        <w:br/>
      </w:r>
    </w:p>
    <w:p w:rsidR="00791607" w:rsidRDefault="009356D7" w:rsidP="009356D7">
      <w:pPr>
        <w:rPr>
          <w:sz w:val="28"/>
          <w:szCs w:val="28"/>
          <w:lang w:val="pl-PL"/>
        </w:rPr>
      </w:pPr>
      <w:r w:rsidRPr="001B7C24">
        <w:rPr>
          <w:b/>
          <w:sz w:val="28"/>
          <w:szCs w:val="28"/>
          <w:lang w:val="pl-PL"/>
        </w:rPr>
        <w:t>Štampa, radio i film Bor</w:t>
      </w:r>
      <w:r w:rsidRPr="009356D7">
        <w:rPr>
          <w:sz w:val="28"/>
          <w:szCs w:val="28"/>
          <w:lang w:val="pl-PL"/>
        </w:rPr>
        <w:t xml:space="preserve"> je uk</w:t>
      </w:r>
      <w:r w:rsidR="00451B55">
        <w:rPr>
          <w:sz w:val="28"/>
          <w:szCs w:val="28"/>
          <w:lang w:val="pl-PL"/>
        </w:rPr>
        <w:t>inuo emisiju na rumunskom koja je emitovan</w:t>
      </w:r>
      <w:r w:rsidRPr="009356D7">
        <w:rPr>
          <w:sz w:val="28"/>
          <w:szCs w:val="28"/>
          <w:lang w:val="pl-PL"/>
        </w:rPr>
        <w:t xml:space="preserve">a u trajanju od 90 minuta nedeljno i vesti na romskom </w:t>
      </w:r>
      <w:r w:rsidR="001B7C24">
        <w:rPr>
          <w:sz w:val="28"/>
          <w:szCs w:val="28"/>
          <w:lang w:val="pl-PL"/>
        </w:rPr>
        <w:t xml:space="preserve">jeziku </w:t>
      </w:r>
      <w:r w:rsidRPr="009356D7">
        <w:rPr>
          <w:sz w:val="28"/>
          <w:szCs w:val="28"/>
          <w:lang w:val="pl-PL"/>
        </w:rPr>
        <w:t>u trajanju od 10 minuta nedeljno. Program na vlaškom jeziku se emituje jedan sat u dve nedelje, umesto dva sata nedeljno pre privatizacije. U odnosu na stanje pre pr</w:t>
      </w:r>
      <w:r w:rsidR="001B7C24">
        <w:rPr>
          <w:sz w:val="28"/>
          <w:szCs w:val="28"/>
          <w:lang w:val="pl-PL"/>
        </w:rPr>
        <w:t>ivatiz</w:t>
      </w:r>
      <w:r w:rsidRPr="009356D7">
        <w:rPr>
          <w:sz w:val="28"/>
          <w:szCs w:val="28"/>
          <w:lang w:val="pl-PL"/>
        </w:rPr>
        <w:t xml:space="preserve">acije broj zaposlenih je prepolovljen, sa 50 na 25. </w:t>
      </w:r>
    </w:p>
    <w:p w:rsidR="00732B5E" w:rsidRDefault="009356D7" w:rsidP="009356D7">
      <w:pPr>
        <w:rPr>
          <w:b/>
          <w:sz w:val="28"/>
          <w:szCs w:val="28"/>
          <w:lang w:val="pl-PL"/>
        </w:rPr>
      </w:pPr>
      <w:r w:rsidRPr="0095557F">
        <w:rPr>
          <w:b/>
          <w:sz w:val="28"/>
          <w:szCs w:val="28"/>
          <w:lang w:val="pl-PL"/>
        </w:rPr>
        <w:t>Radio Bujanovac</w:t>
      </w:r>
      <w:r w:rsidRPr="009356D7">
        <w:rPr>
          <w:sz w:val="28"/>
          <w:szCs w:val="28"/>
          <w:lang w:val="pl-PL"/>
        </w:rPr>
        <w:t xml:space="preserve"> je zadržao program na albanskom u trajanju od 12 časova dnevno, ali je ukinuo emisiju na romskom jeziku koja se emitovala svake nedelje u trajanju od sat vremena. Broj zaposlenih je smanjen sa 41 na 22. Nisu konkurisali na k</w:t>
      </w:r>
      <w:r w:rsidR="00397574">
        <w:rPr>
          <w:sz w:val="28"/>
          <w:szCs w:val="28"/>
          <w:lang w:val="pl-PL"/>
        </w:rPr>
        <w:t xml:space="preserve">onkursima lokalnih samouprava. </w:t>
      </w:r>
      <w:r w:rsidR="00732B5E">
        <w:rPr>
          <w:sz w:val="28"/>
          <w:szCs w:val="28"/>
          <w:lang w:val="pl-PL"/>
        </w:rPr>
        <w:br/>
      </w:r>
      <w:r w:rsidR="00732B5E">
        <w:rPr>
          <w:sz w:val="28"/>
          <w:szCs w:val="28"/>
          <w:lang w:val="pl-PL"/>
        </w:rPr>
        <w:br/>
      </w:r>
      <w:r w:rsidR="00397574">
        <w:rPr>
          <w:b/>
          <w:sz w:val="28"/>
          <w:szCs w:val="28"/>
          <w:lang w:val="pl-PL"/>
        </w:rPr>
        <w:t>4</w:t>
      </w:r>
      <w:r w:rsidRPr="00397574">
        <w:rPr>
          <w:b/>
          <w:sz w:val="28"/>
          <w:szCs w:val="28"/>
          <w:lang w:val="pl-PL"/>
        </w:rPr>
        <w:t>.3. Mediji koji su ukinuli program na jezicima nacionalnih manjina</w:t>
      </w:r>
    </w:p>
    <w:p w:rsidR="006B6128" w:rsidRDefault="006B6128" w:rsidP="006B6128">
      <w:pPr>
        <w:rPr>
          <w:sz w:val="28"/>
          <w:szCs w:val="28"/>
          <w:lang w:val="pl-PL"/>
        </w:rPr>
      </w:pPr>
      <w:r w:rsidRPr="005A08B8">
        <w:rPr>
          <w:b/>
          <w:sz w:val="28"/>
          <w:szCs w:val="28"/>
          <w:lang w:val="pl-PL"/>
        </w:rPr>
        <w:t>Informativni centar Odžaci</w:t>
      </w:r>
      <w:r w:rsidRPr="009356D7">
        <w:rPr>
          <w:sz w:val="28"/>
          <w:szCs w:val="28"/>
          <w:lang w:val="pl-PL"/>
        </w:rPr>
        <w:t xml:space="preserve"> je ukinuo program</w:t>
      </w:r>
      <w:r>
        <w:rPr>
          <w:sz w:val="28"/>
          <w:szCs w:val="28"/>
          <w:lang w:val="pl-PL"/>
        </w:rPr>
        <w:t xml:space="preserve"> na</w:t>
      </w:r>
      <w:r w:rsidRPr="009356D7">
        <w:rPr>
          <w:sz w:val="28"/>
          <w:szCs w:val="28"/>
          <w:lang w:val="pl-PL"/>
        </w:rPr>
        <w:t xml:space="preserve"> romskom, mađarskom i slovačkom jeziku u trajanju od po dva sata nedeljno. Tvrde da bi program ostavili ukoliko bi zaposleni koji su taj program vodili pronašli izvore finansiranja.</w:t>
      </w:r>
    </w:p>
    <w:p w:rsidR="006B6128" w:rsidRDefault="006B6128" w:rsidP="006B6128">
      <w:pPr>
        <w:rPr>
          <w:b/>
          <w:sz w:val="28"/>
          <w:szCs w:val="28"/>
          <w:lang w:val="pl-PL"/>
        </w:rPr>
      </w:pPr>
    </w:p>
    <w:p w:rsidR="006B6128" w:rsidRDefault="006B6128" w:rsidP="009356D7">
      <w:pPr>
        <w:rPr>
          <w:b/>
          <w:sz w:val="28"/>
          <w:szCs w:val="28"/>
          <w:lang w:val="pl-PL"/>
        </w:rPr>
      </w:pPr>
    </w:p>
    <w:p w:rsidR="006B6128" w:rsidRDefault="006B6128" w:rsidP="009356D7">
      <w:pPr>
        <w:rPr>
          <w:b/>
          <w:sz w:val="28"/>
          <w:szCs w:val="28"/>
          <w:lang w:val="pl-PL"/>
        </w:rPr>
      </w:pPr>
    </w:p>
    <w:p w:rsidR="006B6128" w:rsidRDefault="006B6128" w:rsidP="009356D7">
      <w:pPr>
        <w:rPr>
          <w:b/>
          <w:sz w:val="28"/>
          <w:szCs w:val="28"/>
          <w:lang w:val="pl-PL"/>
        </w:rPr>
      </w:pPr>
    </w:p>
    <w:p w:rsidR="006B6128" w:rsidRDefault="006B6128" w:rsidP="009356D7">
      <w:pPr>
        <w:rPr>
          <w:b/>
          <w:sz w:val="28"/>
          <w:szCs w:val="28"/>
          <w:lang w:val="pl-PL"/>
        </w:rPr>
      </w:pPr>
    </w:p>
    <w:p w:rsidR="006B6128" w:rsidRDefault="006B6128" w:rsidP="009356D7">
      <w:pPr>
        <w:rPr>
          <w:b/>
          <w:sz w:val="28"/>
          <w:szCs w:val="28"/>
          <w:lang w:val="pl-PL"/>
        </w:rPr>
      </w:pPr>
    </w:p>
    <w:p w:rsidR="006B6128" w:rsidRDefault="006B6128" w:rsidP="009356D7">
      <w:pPr>
        <w:rPr>
          <w:b/>
          <w:sz w:val="28"/>
          <w:szCs w:val="28"/>
          <w:lang w:val="pl-PL"/>
        </w:rPr>
      </w:pPr>
    </w:p>
    <w:p w:rsidR="006B6128" w:rsidRDefault="006B6128" w:rsidP="009356D7">
      <w:pPr>
        <w:rPr>
          <w:b/>
          <w:sz w:val="28"/>
          <w:szCs w:val="28"/>
          <w:lang w:val="pl-PL"/>
        </w:rPr>
      </w:pPr>
    </w:p>
    <w:p w:rsidR="006B6128" w:rsidRDefault="006B6128" w:rsidP="009356D7">
      <w:pPr>
        <w:rPr>
          <w:b/>
          <w:sz w:val="28"/>
          <w:szCs w:val="28"/>
          <w:lang w:val="pl-PL"/>
        </w:rPr>
      </w:pPr>
    </w:p>
    <w:p w:rsidR="00EB424B" w:rsidRDefault="00EB424B" w:rsidP="009356D7">
      <w:pPr>
        <w:rPr>
          <w:b/>
          <w:sz w:val="28"/>
          <w:szCs w:val="28"/>
          <w:lang w:val="pl-PL"/>
        </w:rPr>
      </w:pPr>
      <w:r w:rsidRPr="001118F4">
        <w:rPr>
          <w:b/>
          <w:sz w:val="28"/>
          <w:szCs w:val="28"/>
          <w:lang w:val="pl-PL"/>
        </w:rPr>
        <w:lastRenderedPageBreak/>
        <w:t>Tabela</w:t>
      </w:r>
      <w:r w:rsidR="00EB3314">
        <w:rPr>
          <w:b/>
          <w:sz w:val="28"/>
          <w:szCs w:val="28"/>
          <w:lang w:val="pl-PL"/>
        </w:rPr>
        <w:t xml:space="preserve"> 5</w:t>
      </w:r>
      <w:r w:rsidRPr="001118F4">
        <w:rPr>
          <w:b/>
          <w:sz w:val="28"/>
          <w:szCs w:val="28"/>
          <w:lang w:val="pl-PL"/>
        </w:rPr>
        <w:t xml:space="preserve">: </w:t>
      </w:r>
      <w:r w:rsidR="00C73E06">
        <w:rPr>
          <w:b/>
          <w:sz w:val="28"/>
          <w:szCs w:val="28"/>
          <w:lang w:val="pl-PL"/>
        </w:rPr>
        <w:t>Program medija</w:t>
      </w:r>
      <w:r w:rsidRPr="001118F4">
        <w:rPr>
          <w:b/>
          <w:sz w:val="28"/>
          <w:szCs w:val="28"/>
          <w:lang w:val="pl-PL"/>
        </w:rPr>
        <w:t xml:space="preserve"> privatizovani</w:t>
      </w:r>
      <w:r w:rsidR="00C73E06">
        <w:rPr>
          <w:b/>
          <w:sz w:val="28"/>
          <w:szCs w:val="28"/>
          <w:lang w:val="pl-PL"/>
        </w:rPr>
        <w:t>h</w:t>
      </w:r>
      <w:r w:rsidRPr="001118F4">
        <w:rPr>
          <w:b/>
          <w:sz w:val="28"/>
          <w:szCs w:val="28"/>
          <w:lang w:val="pl-PL"/>
        </w:rPr>
        <w:t xml:space="preserve"> prenosom kapitala na zaposlene</w:t>
      </w:r>
    </w:p>
    <w:tbl>
      <w:tblPr>
        <w:tblW w:w="10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620"/>
        <w:gridCol w:w="2210"/>
        <w:gridCol w:w="2654"/>
        <w:gridCol w:w="2505"/>
      </w:tblGrid>
      <w:tr w:rsidR="00A51552" w:rsidRPr="00EB3314" w:rsidTr="00A51552">
        <w:trPr>
          <w:trHeight w:val="223"/>
        </w:trPr>
        <w:tc>
          <w:tcPr>
            <w:tcW w:w="1915" w:type="dxa"/>
            <w:shd w:val="clear" w:color="auto" w:fill="BFBFBF" w:themeFill="background1" w:themeFillShade="BF"/>
          </w:tcPr>
          <w:p w:rsidR="00612B15" w:rsidRPr="00EB3314" w:rsidRDefault="00612B15" w:rsidP="002A5796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Naziv medija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612B15" w:rsidRPr="00EB3314" w:rsidRDefault="00612B15" w:rsidP="0095557F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Vrsta </w:t>
            </w:r>
          </w:p>
        </w:tc>
        <w:tc>
          <w:tcPr>
            <w:tcW w:w="2210" w:type="dxa"/>
            <w:shd w:val="clear" w:color="auto" w:fill="BFBFBF" w:themeFill="background1" w:themeFillShade="BF"/>
          </w:tcPr>
          <w:p w:rsidR="00612B15" w:rsidRPr="00EB3314" w:rsidRDefault="00612B15" w:rsidP="0095557F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Jezik </w:t>
            </w:r>
          </w:p>
        </w:tc>
        <w:tc>
          <w:tcPr>
            <w:tcW w:w="2654" w:type="dxa"/>
            <w:shd w:val="clear" w:color="auto" w:fill="BFBFBF" w:themeFill="background1" w:themeFillShade="BF"/>
          </w:tcPr>
          <w:p w:rsidR="00612B15" w:rsidRPr="00EB3314" w:rsidRDefault="0095557F" w:rsidP="002A5796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P</w:t>
            </w:r>
            <w:r w:rsidR="00612B15" w:rsidRPr="00EB3314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re privatizacije</w:t>
            </w:r>
          </w:p>
        </w:tc>
        <w:tc>
          <w:tcPr>
            <w:tcW w:w="2505" w:type="dxa"/>
            <w:shd w:val="clear" w:color="auto" w:fill="BFBFBF" w:themeFill="background1" w:themeFillShade="BF"/>
          </w:tcPr>
          <w:p w:rsidR="00612B15" w:rsidRPr="00EB3314" w:rsidRDefault="0095557F" w:rsidP="002A5796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P</w:t>
            </w:r>
            <w:r w:rsidR="00612B15" w:rsidRPr="00EB3314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osle privatizacije</w:t>
            </w:r>
          </w:p>
        </w:tc>
      </w:tr>
      <w:tr w:rsidR="00460588" w:rsidRPr="00EB3314" w:rsidTr="00A51552">
        <w:trPr>
          <w:trHeight w:val="451"/>
        </w:trPr>
        <w:tc>
          <w:tcPr>
            <w:tcW w:w="1915" w:type="dxa"/>
            <w:shd w:val="clear" w:color="auto" w:fill="BFBFBF" w:themeFill="background1" w:themeFillShade="BF"/>
          </w:tcPr>
          <w:p w:rsidR="00612B15" w:rsidRPr="00EB3314" w:rsidRDefault="00612B15" w:rsidP="002A5796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Informativni centar Tutin</w:t>
            </w:r>
          </w:p>
        </w:tc>
        <w:tc>
          <w:tcPr>
            <w:tcW w:w="1620" w:type="dxa"/>
            <w:shd w:val="clear" w:color="auto" w:fill="auto"/>
          </w:tcPr>
          <w:p w:rsidR="00612B15" w:rsidRPr="00EB3314" w:rsidRDefault="00612B15" w:rsidP="002A579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TV</w:t>
            </w:r>
          </w:p>
        </w:tc>
        <w:tc>
          <w:tcPr>
            <w:tcW w:w="2210" w:type="dxa"/>
            <w:shd w:val="clear" w:color="auto" w:fill="auto"/>
          </w:tcPr>
          <w:p w:rsidR="00612B15" w:rsidRPr="00EB3314" w:rsidRDefault="00612B15" w:rsidP="002A579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Bošnjački</w:t>
            </w:r>
          </w:p>
        </w:tc>
        <w:tc>
          <w:tcPr>
            <w:tcW w:w="2654" w:type="dxa"/>
            <w:shd w:val="clear" w:color="auto" w:fill="auto"/>
          </w:tcPr>
          <w:p w:rsidR="00612B15" w:rsidRPr="00EB3314" w:rsidRDefault="00612B15" w:rsidP="002A579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Celodnevni TV program</w:t>
            </w:r>
          </w:p>
        </w:tc>
        <w:tc>
          <w:tcPr>
            <w:tcW w:w="2505" w:type="dxa"/>
            <w:shd w:val="clear" w:color="auto" w:fill="auto"/>
          </w:tcPr>
          <w:p w:rsidR="00612B15" w:rsidRPr="00EB3314" w:rsidRDefault="00612B15" w:rsidP="002A579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Celodnevni TV program</w:t>
            </w:r>
          </w:p>
        </w:tc>
      </w:tr>
      <w:tr w:rsidR="00460588" w:rsidRPr="00EB3314" w:rsidTr="00A51552">
        <w:trPr>
          <w:trHeight w:val="198"/>
        </w:trPr>
        <w:tc>
          <w:tcPr>
            <w:tcW w:w="1915" w:type="dxa"/>
            <w:vMerge w:val="restart"/>
            <w:shd w:val="clear" w:color="auto" w:fill="BFBFBF" w:themeFill="background1" w:themeFillShade="BF"/>
          </w:tcPr>
          <w:p w:rsidR="00EB424B" w:rsidRPr="00EB3314" w:rsidRDefault="00EB424B" w:rsidP="00EB424B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Štampa, radio i film Bor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TV i radio</w:t>
            </w:r>
          </w:p>
        </w:tc>
        <w:tc>
          <w:tcPr>
            <w:tcW w:w="2210" w:type="dxa"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Rumunski</w:t>
            </w:r>
          </w:p>
        </w:tc>
        <w:tc>
          <w:tcPr>
            <w:tcW w:w="2654" w:type="dxa"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Sat i po nedeljno</w:t>
            </w:r>
          </w:p>
        </w:tc>
        <w:tc>
          <w:tcPr>
            <w:tcW w:w="2505" w:type="dxa"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Ukinuto</w:t>
            </w:r>
          </w:p>
        </w:tc>
      </w:tr>
      <w:tr w:rsidR="00460588" w:rsidRPr="00EB3314" w:rsidTr="00A51552">
        <w:trPr>
          <w:trHeight w:val="342"/>
        </w:trPr>
        <w:tc>
          <w:tcPr>
            <w:tcW w:w="1915" w:type="dxa"/>
            <w:vMerge/>
            <w:shd w:val="clear" w:color="auto" w:fill="BFBFBF" w:themeFill="background1" w:themeFillShade="BF"/>
          </w:tcPr>
          <w:p w:rsidR="00EB424B" w:rsidRPr="00EB3314" w:rsidRDefault="00EB424B" w:rsidP="00EB424B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2210" w:type="dxa"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Vlaški</w:t>
            </w:r>
          </w:p>
        </w:tc>
        <w:tc>
          <w:tcPr>
            <w:tcW w:w="2654" w:type="dxa"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2 sata nedeljno</w:t>
            </w:r>
          </w:p>
        </w:tc>
        <w:tc>
          <w:tcPr>
            <w:tcW w:w="2505" w:type="dxa"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Sat svake druge nedelje</w:t>
            </w:r>
          </w:p>
        </w:tc>
      </w:tr>
      <w:tr w:rsidR="00460588" w:rsidRPr="00EB3314" w:rsidTr="00A51552">
        <w:trPr>
          <w:trHeight w:val="255"/>
        </w:trPr>
        <w:tc>
          <w:tcPr>
            <w:tcW w:w="1915" w:type="dxa"/>
            <w:vMerge/>
            <w:shd w:val="clear" w:color="auto" w:fill="BFBFBF" w:themeFill="background1" w:themeFillShade="BF"/>
          </w:tcPr>
          <w:p w:rsidR="00EB424B" w:rsidRPr="00EB3314" w:rsidRDefault="00EB424B" w:rsidP="00EB424B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2210" w:type="dxa"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Romski</w:t>
            </w:r>
          </w:p>
        </w:tc>
        <w:tc>
          <w:tcPr>
            <w:tcW w:w="2654" w:type="dxa"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10 minuta nedeljno</w:t>
            </w:r>
          </w:p>
        </w:tc>
        <w:tc>
          <w:tcPr>
            <w:tcW w:w="2505" w:type="dxa"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Ukinuto</w:t>
            </w:r>
          </w:p>
        </w:tc>
      </w:tr>
      <w:tr w:rsidR="00460588" w:rsidRPr="00EB3314" w:rsidTr="00A51552">
        <w:trPr>
          <w:trHeight w:val="255"/>
        </w:trPr>
        <w:tc>
          <w:tcPr>
            <w:tcW w:w="1915" w:type="dxa"/>
            <w:shd w:val="clear" w:color="auto" w:fill="BFBFBF" w:themeFill="background1" w:themeFillShade="BF"/>
          </w:tcPr>
          <w:p w:rsidR="00EB424B" w:rsidRPr="00EB3314" w:rsidRDefault="00EB424B" w:rsidP="00EB424B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RTV Preševo</w:t>
            </w:r>
          </w:p>
        </w:tc>
        <w:tc>
          <w:tcPr>
            <w:tcW w:w="1620" w:type="dxa"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TV i radio</w:t>
            </w:r>
          </w:p>
        </w:tc>
        <w:tc>
          <w:tcPr>
            <w:tcW w:w="2210" w:type="dxa"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Albanski</w:t>
            </w:r>
          </w:p>
        </w:tc>
        <w:tc>
          <w:tcPr>
            <w:tcW w:w="2654" w:type="dxa"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Celodnevni radio i TV program</w:t>
            </w:r>
          </w:p>
        </w:tc>
        <w:tc>
          <w:tcPr>
            <w:tcW w:w="2505" w:type="dxa"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Celodnevni radio i TV program</w:t>
            </w:r>
          </w:p>
        </w:tc>
      </w:tr>
      <w:tr w:rsidR="00460588" w:rsidRPr="00EB3314" w:rsidTr="00A51552">
        <w:trPr>
          <w:trHeight w:val="255"/>
        </w:trPr>
        <w:tc>
          <w:tcPr>
            <w:tcW w:w="1915" w:type="dxa"/>
            <w:vMerge w:val="restart"/>
            <w:shd w:val="clear" w:color="auto" w:fill="BFBFBF" w:themeFill="background1" w:themeFillShade="BF"/>
          </w:tcPr>
          <w:p w:rsidR="00EB424B" w:rsidRPr="00EB3314" w:rsidRDefault="00EB424B" w:rsidP="00EB424B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Radio Bačka, Bač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Radio</w:t>
            </w:r>
          </w:p>
        </w:tc>
        <w:tc>
          <w:tcPr>
            <w:tcW w:w="2210" w:type="dxa"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Hrvatski</w:t>
            </w:r>
          </w:p>
        </w:tc>
        <w:tc>
          <w:tcPr>
            <w:tcW w:w="2654" w:type="dxa"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2 sata nedeljno</w:t>
            </w:r>
          </w:p>
        </w:tc>
        <w:tc>
          <w:tcPr>
            <w:tcW w:w="2505" w:type="dxa"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2 sata nedeljno</w:t>
            </w:r>
          </w:p>
        </w:tc>
      </w:tr>
      <w:tr w:rsidR="00460588" w:rsidRPr="00EB3314" w:rsidTr="00A51552">
        <w:trPr>
          <w:trHeight w:val="255"/>
        </w:trPr>
        <w:tc>
          <w:tcPr>
            <w:tcW w:w="1915" w:type="dxa"/>
            <w:vMerge/>
            <w:shd w:val="clear" w:color="auto" w:fill="BFBFBF" w:themeFill="background1" w:themeFillShade="BF"/>
          </w:tcPr>
          <w:p w:rsidR="00EB424B" w:rsidRPr="00EB3314" w:rsidRDefault="00EB424B" w:rsidP="00EB424B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2210" w:type="dxa"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Slovački</w:t>
            </w:r>
          </w:p>
        </w:tc>
        <w:tc>
          <w:tcPr>
            <w:tcW w:w="2654" w:type="dxa"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10 sati nedeljno</w:t>
            </w:r>
          </w:p>
        </w:tc>
        <w:tc>
          <w:tcPr>
            <w:tcW w:w="2505" w:type="dxa"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10 sati nedeljno</w:t>
            </w:r>
          </w:p>
        </w:tc>
      </w:tr>
      <w:tr w:rsidR="00460588" w:rsidRPr="00EB3314" w:rsidTr="00A51552">
        <w:trPr>
          <w:trHeight w:val="255"/>
        </w:trPr>
        <w:tc>
          <w:tcPr>
            <w:tcW w:w="1915" w:type="dxa"/>
            <w:vMerge/>
            <w:shd w:val="clear" w:color="auto" w:fill="BFBFBF" w:themeFill="background1" w:themeFillShade="BF"/>
          </w:tcPr>
          <w:p w:rsidR="00EB424B" w:rsidRPr="00EB3314" w:rsidRDefault="00EB424B" w:rsidP="00EB424B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2210" w:type="dxa"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Mađarski</w:t>
            </w:r>
          </w:p>
        </w:tc>
        <w:tc>
          <w:tcPr>
            <w:tcW w:w="2654" w:type="dxa"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2 sata nedeljno</w:t>
            </w:r>
          </w:p>
        </w:tc>
        <w:tc>
          <w:tcPr>
            <w:tcW w:w="2505" w:type="dxa"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2 sata nedeljno</w:t>
            </w:r>
          </w:p>
        </w:tc>
      </w:tr>
      <w:tr w:rsidR="00460588" w:rsidRPr="00EB3314" w:rsidTr="00A51552">
        <w:trPr>
          <w:trHeight w:val="255"/>
        </w:trPr>
        <w:tc>
          <w:tcPr>
            <w:tcW w:w="1915" w:type="dxa"/>
            <w:vMerge/>
            <w:shd w:val="clear" w:color="auto" w:fill="BFBFBF" w:themeFill="background1" w:themeFillShade="BF"/>
          </w:tcPr>
          <w:p w:rsidR="00EB424B" w:rsidRPr="00EB3314" w:rsidRDefault="00EB424B" w:rsidP="00EB424B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2210" w:type="dxa"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Rumunski</w:t>
            </w:r>
          </w:p>
        </w:tc>
        <w:tc>
          <w:tcPr>
            <w:tcW w:w="2654" w:type="dxa"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2 sata nedeljno</w:t>
            </w:r>
          </w:p>
        </w:tc>
        <w:tc>
          <w:tcPr>
            <w:tcW w:w="2505" w:type="dxa"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2 sata nedeljno</w:t>
            </w:r>
          </w:p>
        </w:tc>
      </w:tr>
      <w:tr w:rsidR="00460588" w:rsidRPr="00EB3314" w:rsidTr="00A51552">
        <w:trPr>
          <w:trHeight w:val="255"/>
        </w:trPr>
        <w:tc>
          <w:tcPr>
            <w:tcW w:w="1915" w:type="dxa"/>
            <w:vMerge/>
            <w:shd w:val="clear" w:color="auto" w:fill="BFBFBF" w:themeFill="background1" w:themeFillShade="BF"/>
          </w:tcPr>
          <w:p w:rsidR="00EB424B" w:rsidRPr="00EB3314" w:rsidRDefault="00EB424B" w:rsidP="00EB424B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2210" w:type="dxa"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Romski</w:t>
            </w:r>
          </w:p>
        </w:tc>
        <w:tc>
          <w:tcPr>
            <w:tcW w:w="2654" w:type="dxa"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2 sata nedeljno</w:t>
            </w:r>
          </w:p>
        </w:tc>
        <w:tc>
          <w:tcPr>
            <w:tcW w:w="2505" w:type="dxa"/>
            <w:shd w:val="clear" w:color="auto" w:fill="auto"/>
          </w:tcPr>
          <w:p w:rsidR="00EB424B" w:rsidRPr="00EB3314" w:rsidRDefault="00EB424B" w:rsidP="00EB424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2 sata nedeljno</w:t>
            </w:r>
          </w:p>
        </w:tc>
      </w:tr>
      <w:tr w:rsidR="00460588" w:rsidRPr="00EB3314" w:rsidTr="00A51552">
        <w:trPr>
          <w:trHeight w:val="255"/>
        </w:trPr>
        <w:tc>
          <w:tcPr>
            <w:tcW w:w="1915" w:type="dxa"/>
            <w:shd w:val="clear" w:color="auto" w:fill="BFBFBF" w:themeFill="background1" w:themeFillShade="BF"/>
          </w:tcPr>
          <w:p w:rsidR="00460588" w:rsidRPr="00EB3314" w:rsidRDefault="00460588" w:rsidP="00460588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RTV Vranje</w:t>
            </w:r>
          </w:p>
        </w:tc>
        <w:tc>
          <w:tcPr>
            <w:tcW w:w="1620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TV i radio</w:t>
            </w:r>
          </w:p>
        </w:tc>
        <w:tc>
          <w:tcPr>
            <w:tcW w:w="2210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Romski</w:t>
            </w:r>
          </w:p>
        </w:tc>
        <w:tc>
          <w:tcPr>
            <w:tcW w:w="2654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Sat mesečno</w:t>
            </w:r>
          </w:p>
        </w:tc>
        <w:tc>
          <w:tcPr>
            <w:tcW w:w="2505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Sat mesečno</w:t>
            </w:r>
          </w:p>
        </w:tc>
      </w:tr>
      <w:tr w:rsidR="00460588" w:rsidRPr="00EB3314" w:rsidTr="00A51552">
        <w:trPr>
          <w:trHeight w:val="255"/>
        </w:trPr>
        <w:tc>
          <w:tcPr>
            <w:tcW w:w="1915" w:type="dxa"/>
            <w:shd w:val="clear" w:color="auto" w:fill="BFBFBF" w:themeFill="background1" w:themeFillShade="BF"/>
          </w:tcPr>
          <w:p w:rsidR="00460588" w:rsidRPr="00EB3314" w:rsidRDefault="00460588" w:rsidP="00460588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RTV Trstenik</w:t>
            </w:r>
          </w:p>
        </w:tc>
        <w:tc>
          <w:tcPr>
            <w:tcW w:w="1620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TV i radio</w:t>
            </w:r>
          </w:p>
        </w:tc>
        <w:tc>
          <w:tcPr>
            <w:tcW w:w="2210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Romski</w:t>
            </w:r>
          </w:p>
        </w:tc>
        <w:tc>
          <w:tcPr>
            <w:tcW w:w="2654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Sat i 45 minuta nedeljno</w:t>
            </w:r>
          </w:p>
        </w:tc>
        <w:tc>
          <w:tcPr>
            <w:tcW w:w="2505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Sat i 45 minuta nedeljno</w:t>
            </w:r>
          </w:p>
        </w:tc>
      </w:tr>
      <w:tr w:rsidR="00460588" w:rsidRPr="00EB3314" w:rsidTr="00A51552">
        <w:trPr>
          <w:trHeight w:val="255"/>
        </w:trPr>
        <w:tc>
          <w:tcPr>
            <w:tcW w:w="1915" w:type="dxa"/>
            <w:vMerge w:val="restart"/>
            <w:shd w:val="clear" w:color="auto" w:fill="BFBFBF" w:themeFill="background1" w:themeFillShade="BF"/>
          </w:tcPr>
          <w:p w:rsidR="00460588" w:rsidRPr="00EB3314" w:rsidRDefault="00460588" w:rsidP="00460588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Radio Subotica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Radio</w:t>
            </w:r>
          </w:p>
        </w:tc>
        <w:tc>
          <w:tcPr>
            <w:tcW w:w="2210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Mađarski</w:t>
            </w:r>
          </w:p>
        </w:tc>
        <w:tc>
          <w:tcPr>
            <w:tcW w:w="2654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6 sati dnevno</w:t>
            </w:r>
          </w:p>
        </w:tc>
        <w:tc>
          <w:tcPr>
            <w:tcW w:w="2505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6 sati dnevno</w:t>
            </w:r>
          </w:p>
        </w:tc>
      </w:tr>
      <w:tr w:rsidR="00460588" w:rsidRPr="00EB3314" w:rsidTr="00A51552">
        <w:trPr>
          <w:trHeight w:val="255"/>
        </w:trPr>
        <w:tc>
          <w:tcPr>
            <w:tcW w:w="1915" w:type="dxa"/>
            <w:vMerge/>
            <w:shd w:val="clear" w:color="auto" w:fill="BFBFBF" w:themeFill="background1" w:themeFillShade="BF"/>
          </w:tcPr>
          <w:p w:rsidR="00460588" w:rsidRPr="00EB3314" w:rsidRDefault="00460588" w:rsidP="00460588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2210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Hrvatski</w:t>
            </w:r>
          </w:p>
        </w:tc>
        <w:tc>
          <w:tcPr>
            <w:tcW w:w="2654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3 sata dnevno</w:t>
            </w:r>
          </w:p>
        </w:tc>
        <w:tc>
          <w:tcPr>
            <w:tcW w:w="2505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3 sata dnevno</w:t>
            </w:r>
          </w:p>
        </w:tc>
      </w:tr>
      <w:tr w:rsidR="00460588" w:rsidRPr="00EB3314" w:rsidTr="00A51552">
        <w:trPr>
          <w:trHeight w:val="255"/>
        </w:trPr>
        <w:tc>
          <w:tcPr>
            <w:tcW w:w="1915" w:type="dxa"/>
            <w:vMerge/>
            <w:shd w:val="clear" w:color="auto" w:fill="BFBFBF" w:themeFill="background1" w:themeFillShade="BF"/>
          </w:tcPr>
          <w:p w:rsidR="00460588" w:rsidRPr="00EB3314" w:rsidRDefault="00460588" w:rsidP="00460588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2210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Nemački</w:t>
            </w:r>
          </w:p>
        </w:tc>
        <w:tc>
          <w:tcPr>
            <w:tcW w:w="2654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2 sata nedeljno</w:t>
            </w:r>
          </w:p>
        </w:tc>
        <w:tc>
          <w:tcPr>
            <w:tcW w:w="2505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2 sata nedeljno</w:t>
            </w:r>
          </w:p>
        </w:tc>
      </w:tr>
      <w:tr w:rsidR="00460588" w:rsidRPr="00EB3314" w:rsidTr="00A51552">
        <w:trPr>
          <w:trHeight w:val="255"/>
        </w:trPr>
        <w:tc>
          <w:tcPr>
            <w:tcW w:w="1915" w:type="dxa"/>
            <w:vMerge/>
            <w:shd w:val="clear" w:color="auto" w:fill="BFBFBF" w:themeFill="background1" w:themeFillShade="BF"/>
          </w:tcPr>
          <w:p w:rsidR="00460588" w:rsidRPr="00EB3314" w:rsidRDefault="00460588" w:rsidP="00460588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2210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Bunjevački</w:t>
            </w:r>
          </w:p>
        </w:tc>
        <w:tc>
          <w:tcPr>
            <w:tcW w:w="2654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2 sata nedeljno</w:t>
            </w:r>
          </w:p>
        </w:tc>
        <w:tc>
          <w:tcPr>
            <w:tcW w:w="2505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2 sata nedeljno</w:t>
            </w:r>
          </w:p>
        </w:tc>
      </w:tr>
      <w:tr w:rsidR="00460588" w:rsidRPr="00EB3314" w:rsidTr="00A51552">
        <w:trPr>
          <w:trHeight w:val="255"/>
        </w:trPr>
        <w:tc>
          <w:tcPr>
            <w:tcW w:w="1915" w:type="dxa"/>
            <w:shd w:val="clear" w:color="auto" w:fill="BFBFBF" w:themeFill="background1" w:themeFillShade="BF"/>
          </w:tcPr>
          <w:p w:rsidR="00460588" w:rsidRPr="00EB3314" w:rsidRDefault="00460588" w:rsidP="00460588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„Reč Naroda Požarevac </w:t>
            </w:r>
          </w:p>
        </w:tc>
        <w:tc>
          <w:tcPr>
            <w:tcW w:w="1620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Štampa (nedeljnik)</w:t>
            </w:r>
          </w:p>
        </w:tc>
        <w:tc>
          <w:tcPr>
            <w:tcW w:w="2210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Vlaški</w:t>
            </w:r>
          </w:p>
        </w:tc>
        <w:tc>
          <w:tcPr>
            <w:tcW w:w="2654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Jedna strana</w:t>
            </w:r>
          </w:p>
        </w:tc>
        <w:tc>
          <w:tcPr>
            <w:tcW w:w="2505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Jedna strana</w:t>
            </w:r>
          </w:p>
        </w:tc>
      </w:tr>
      <w:tr w:rsidR="00460588" w:rsidRPr="00EB3314" w:rsidTr="00A51552">
        <w:trPr>
          <w:trHeight w:val="255"/>
        </w:trPr>
        <w:tc>
          <w:tcPr>
            <w:tcW w:w="1915" w:type="dxa"/>
            <w:vMerge w:val="restart"/>
            <w:shd w:val="clear" w:color="auto" w:fill="BFBFBF" w:themeFill="background1" w:themeFillShade="BF"/>
          </w:tcPr>
          <w:p w:rsidR="00460588" w:rsidRPr="00EB3314" w:rsidRDefault="00460588" w:rsidP="00460588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RTV Kovačica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TV i radio</w:t>
            </w:r>
          </w:p>
        </w:tc>
        <w:tc>
          <w:tcPr>
            <w:tcW w:w="2210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Slovački</w:t>
            </w:r>
          </w:p>
        </w:tc>
        <w:tc>
          <w:tcPr>
            <w:tcW w:w="2654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11 sati nedeljno</w:t>
            </w:r>
          </w:p>
        </w:tc>
        <w:tc>
          <w:tcPr>
            <w:tcW w:w="2505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11 sati nedeljno</w:t>
            </w:r>
          </w:p>
        </w:tc>
      </w:tr>
      <w:tr w:rsidR="00460588" w:rsidRPr="00EB3314" w:rsidTr="00A51552">
        <w:trPr>
          <w:trHeight w:val="255"/>
        </w:trPr>
        <w:tc>
          <w:tcPr>
            <w:tcW w:w="1915" w:type="dxa"/>
            <w:vMerge/>
            <w:shd w:val="clear" w:color="auto" w:fill="BFBFBF" w:themeFill="background1" w:themeFillShade="BF"/>
          </w:tcPr>
          <w:p w:rsidR="00460588" w:rsidRPr="00EB3314" w:rsidRDefault="00460588" w:rsidP="00460588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2210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Mađarski</w:t>
            </w:r>
          </w:p>
        </w:tc>
        <w:tc>
          <w:tcPr>
            <w:tcW w:w="2654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10 sati nedeljno</w:t>
            </w:r>
          </w:p>
        </w:tc>
        <w:tc>
          <w:tcPr>
            <w:tcW w:w="2505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10 sati nedeljno</w:t>
            </w:r>
          </w:p>
        </w:tc>
      </w:tr>
      <w:tr w:rsidR="00460588" w:rsidRPr="00EB3314" w:rsidTr="00A51552">
        <w:trPr>
          <w:trHeight w:val="255"/>
        </w:trPr>
        <w:tc>
          <w:tcPr>
            <w:tcW w:w="1915" w:type="dxa"/>
            <w:vMerge/>
            <w:shd w:val="clear" w:color="auto" w:fill="BFBFBF" w:themeFill="background1" w:themeFillShade="BF"/>
          </w:tcPr>
          <w:p w:rsidR="00460588" w:rsidRPr="00EB3314" w:rsidRDefault="00460588" w:rsidP="00460588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2210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Rumunski</w:t>
            </w:r>
          </w:p>
        </w:tc>
        <w:tc>
          <w:tcPr>
            <w:tcW w:w="2654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10 sati nedeljno</w:t>
            </w:r>
          </w:p>
        </w:tc>
        <w:tc>
          <w:tcPr>
            <w:tcW w:w="2505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10 sati nedeljno</w:t>
            </w:r>
          </w:p>
        </w:tc>
      </w:tr>
      <w:tr w:rsidR="00460588" w:rsidRPr="00EB3314" w:rsidTr="00A51552">
        <w:trPr>
          <w:trHeight w:val="255"/>
        </w:trPr>
        <w:tc>
          <w:tcPr>
            <w:tcW w:w="1915" w:type="dxa"/>
            <w:vMerge w:val="restart"/>
            <w:shd w:val="clear" w:color="auto" w:fill="BFBFBF" w:themeFill="background1" w:themeFillShade="BF"/>
          </w:tcPr>
          <w:p w:rsidR="00460588" w:rsidRPr="00EB3314" w:rsidRDefault="00460588" w:rsidP="00460588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Radio Bujanovac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Radio</w:t>
            </w:r>
          </w:p>
        </w:tc>
        <w:tc>
          <w:tcPr>
            <w:tcW w:w="2210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Albanski</w:t>
            </w:r>
          </w:p>
        </w:tc>
        <w:tc>
          <w:tcPr>
            <w:tcW w:w="2654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12 sati dnevno</w:t>
            </w:r>
          </w:p>
        </w:tc>
        <w:tc>
          <w:tcPr>
            <w:tcW w:w="2505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12 sati dnevno</w:t>
            </w:r>
          </w:p>
        </w:tc>
      </w:tr>
      <w:tr w:rsidR="00460588" w:rsidRPr="00EB3314" w:rsidTr="00A51552">
        <w:trPr>
          <w:trHeight w:val="255"/>
        </w:trPr>
        <w:tc>
          <w:tcPr>
            <w:tcW w:w="1915" w:type="dxa"/>
            <w:vMerge/>
            <w:shd w:val="clear" w:color="auto" w:fill="BFBFBF" w:themeFill="background1" w:themeFillShade="BF"/>
          </w:tcPr>
          <w:p w:rsidR="00460588" w:rsidRPr="00EB3314" w:rsidRDefault="00460588" w:rsidP="00460588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2210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Romski</w:t>
            </w:r>
          </w:p>
        </w:tc>
        <w:tc>
          <w:tcPr>
            <w:tcW w:w="2654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Sat nedeljno</w:t>
            </w:r>
          </w:p>
        </w:tc>
        <w:tc>
          <w:tcPr>
            <w:tcW w:w="2505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Ukinuto</w:t>
            </w:r>
          </w:p>
        </w:tc>
      </w:tr>
      <w:tr w:rsidR="00460588" w:rsidRPr="00EB3314" w:rsidTr="00A51552">
        <w:trPr>
          <w:trHeight w:val="255"/>
        </w:trPr>
        <w:tc>
          <w:tcPr>
            <w:tcW w:w="1915" w:type="dxa"/>
            <w:vMerge w:val="restart"/>
            <w:shd w:val="clear" w:color="auto" w:fill="BFBFBF" w:themeFill="background1" w:themeFillShade="BF"/>
          </w:tcPr>
          <w:p w:rsidR="00460588" w:rsidRPr="00EB3314" w:rsidRDefault="00460588" w:rsidP="00460588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Informativni centar Odžaci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Radio</w:t>
            </w:r>
          </w:p>
        </w:tc>
        <w:tc>
          <w:tcPr>
            <w:tcW w:w="2210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Romski</w:t>
            </w:r>
          </w:p>
        </w:tc>
        <w:tc>
          <w:tcPr>
            <w:tcW w:w="2654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2 sata nedeljno</w:t>
            </w:r>
          </w:p>
        </w:tc>
        <w:tc>
          <w:tcPr>
            <w:tcW w:w="2505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Ukinuto</w:t>
            </w:r>
          </w:p>
        </w:tc>
      </w:tr>
      <w:tr w:rsidR="00460588" w:rsidRPr="00EB3314" w:rsidTr="00A51552">
        <w:trPr>
          <w:trHeight w:val="240"/>
        </w:trPr>
        <w:tc>
          <w:tcPr>
            <w:tcW w:w="1915" w:type="dxa"/>
            <w:vMerge/>
            <w:shd w:val="clear" w:color="auto" w:fill="BFBFBF" w:themeFill="background1" w:themeFillShade="BF"/>
          </w:tcPr>
          <w:p w:rsidR="00460588" w:rsidRPr="00EB3314" w:rsidRDefault="00460588" w:rsidP="00460588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2210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Slovački</w:t>
            </w:r>
          </w:p>
        </w:tc>
        <w:tc>
          <w:tcPr>
            <w:tcW w:w="2654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2 sata nedeljno</w:t>
            </w:r>
          </w:p>
        </w:tc>
        <w:tc>
          <w:tcPr>
            <w:tcW w:w="2505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Ukinuto</w:t>
            </w:r>
          </w:p>
        </w:tc>
      </w:tr>
      <w:tr w:rsidR="00460588" w:rsidRPr="00EB3314" w:rsidTr="00A51552">
        <w:trPr>
          <w:trHeight w:val="197"/>
        </w:trPr>
        <w:tc>
          <w:tcPr>
            <w:tcW w:w="1915" w:type="dxa"/>
            <w:vMerge/>
            <w:shd w:val="clear" w:color="auto" w:fill="BFBFBF" w:themeFill="background1" w:themeFillShade="BF"/>
          </w:tcPr>
          <w:p w:rsidR="00460588" w:rsidRPr="00EB3314" w:rsidRDefault="00460588" w:rsidP="00460588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2210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Mađarski</w:t>
            </w:r>
          </w:p>
        </w:tc>
        <w:tc>
          <w:tcPr>
            <w:tcW w:w="2654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2 sata nedeljno</w:t>
            </w:r>
          </w:p>
        </w:tc>
        <w:tc>
          <w:tcPr>
            <w:tcW w:w="2505" w:type="dxa"/>
            <w:shd w:val="clear" w:color="auto" w:fill="auto"/>
          </w:tcPr>
          <w:p w:rsidR="00460588" w:rsidRPr="00EB3314" w:rsidRDefault="00460588" w:rsidP="0046058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B3314">
              <w:rPr>
                <w:rFonts w:ascii="Times New Roman" w:hAnsi="Times New Roman"/>
                <w:sz w:val="24"/>
                <w:szCs w:val="24"/>
                <w:lang w:val="sr-Latn-RS"/>
              </w:rPr>
              <w:t>Ukinuto</w:t>
            </w:r>
          </w:p>
        </w:tc>
      </w:tr>
    </w:tbl>
    <w:p w:rsidR="005D1CC5" w:rsidRDefault="005D1CC5" w:rsidP="009356D7">
      <w:pPr>
        <w:rPr>
          <w:b/>
          <w:sz w:val="28"/>
          <w:szCs w:val="28"/>
          <w:lang w:val="pl-PL"/>
        </w:rPr>
      </w:pPr>
    </w:p>
    <w:p w:rsidR="00EB3314" w:rsidRDefault="00EB3314" w:rsidP="009356D7">
      <w:pPr>
        <w:rPr>
          <w:b/>
          <w:sz w:val="28"/>
          <w:szCs w:val="28"/>
          <w:lang w:val="pl-PL"/>
        </w:rPr>
      </w:pPr>
    </w:p>
    <w:p w:rsidR="009356D7" w:rsidRPr="00506CF1" w:rsidRDefault="00397574" w:rsidP="009356D7">
      <w:pPr>
        <w:rPr>
          <w:sz w:val="28"/>
          <w:szCs w:val="28"/>
          <w:lang w:val="pl-PL"/>
        </w:rPr>
      </w:pPr>
      <w:r w:rsidRPr="00397574">
        <w:rPr>
          <w:b/>
          <w:sz w:val="28"/>
          <w:szCs w:val="28"/>
          <w:lang w:val="pl-PL"/>
        </w:rPr>
        <w:t>5</w:t>
      </w:r>
      <w:r w:rsidR="009356D7" w:rsidRPr="00397574">
        <w:rPr>
          <w:b/>
          <w:sz w:val="28"/>
          <w:szCs w:val="28"/>
          <w:lang w:val="pl-PL"/>
        </w:rPr>
        <w:t>. Podaci od lokalnih samouprava</w:t>
      </w:r>
      <w:r>
        <w:rPr>
          <w:b/>
          <w:sz w:val="28"/>
          <w:szCs w:val="28"/>
          <w:lang w:val="pl-PL"/>
        </w:rPr>
        <w:t xml:space="preserve"> o projektnom sufinansiranju medija</w:t>
      </w:r>
    </w:p>
    <w:p w:rsidR="009356D7" w:rsidRPr="009356D7" w:rsidRDefault="009356D7" w:rsidP="009356D7">
      <w:pPr>
        <w:rPr>
          <w:sz w:val="28"/>
          <w:szCs w:val="28"/>
          <w:lang w:val="pl-PL"/>
        </w:rPr>
      </w:pPr>
    </w:p>
    <w:p w:rsidR="00A51552" w:rsidRDefault="009356D7" w:rsidP="009356D7">
      <w:pPr>
        <w:rPr>
          <w:sz w:val="28"/>
          <w:szCs w:val="28"/>
          <w:lang w:val="pl-PL"/>
        </w:rPr>
      </w:pPr>
      <w:r w:rsidRPr="009356D7">
        <w:rPr>
          <w:sz w:val="28"/>
          <w:szCs w:val="28"/>
          <w:lang w:val="pl-PL"/>
        </w:rPr>
        <w:t xml:space="preserve">Prema podacima koje smo dobili od nadležnih iz opština i gradova u Srbiji </w:t>
      </w:r>
      <w:r w:rsidRPr="00A51552">
        <w:rPr>
          <w:b/>
          <w:sz w:val="28"/>
          <w:szCs w:val="28"/>
          <w:lang w:val="pl-PL"/>
        </w:rPr>
        <w:t>za projektno sufinansiranje medija na jezicima nacionalnih manjina sredstva je izdvojila 31 lokaln</w:t>
      </w:r>
      <w:r w:rsidR="000A0523" w:rsidRPr="00A51552">
        <w:rPr>
          <w:b/>
          <w:sz w:val="28"/>
          <w:szCs w:val="28"/>
          <w:lang w:val="pl-PL"/>
        </w:rPr>
        <w:t>a samouprava, a od toga je 29 njih i dodel</w:t>
      </w:r>
      <w:r w:rsidR="00A51552" w:rsidRPr="00A51552">
        <w:rPr>
          <w:b/>
          <w:sz w:val="28"/>
          <w:szCs w:val="28"/>
          <w:lang w:val="pl-PL"/>
        </w:rPr>
        <w:t>ilo</w:t>
      </w:r>
      <w:r w:rsidRPr="00A51552">
        <w:rPr>
          <w:b/>
          <w:sz w:val="28"/>
          <w:szCs w:val="28"/>
          <w:lang w:val="pl-PL"/>
        </w:rPr>
        <w:t xml:space="preserve"> sredstva, dok kod dve </w:t>
      </w:r>
      <w:r w:rsidR="000A0523" w:rsidRPr="00A51552">
        <w:rPr>
          <w:b/>
          <w:sz w:val="28"/>
          <w:szCs w:val="28"/>
          <w:lang w:val="pl-PL"/>
        </w:rPr>
        <w:t>nije bilo prijavljenih pa su</w:t>
      </w:r>
      <w:r w:rsidRPr="00A51552">
        <w:rPr>
          <w:b/>
          <w:sz w:val="28"/>
          <w:szCs w:val="28"/>
          <w:lang w:val="pl-PL"/>
        </w:rPr>
        <w:t xml:space="preserve"> preu</w:t>
      </w:r>
      <w:r w:rsidR="00397574" w:rsidRPr="00A51552">
        <w:rPr>
          <w:b/>
          <w:sz w:val="28"/>
          <w:szCs w:val="28"/>
          <w:lang w:val="pl-PL"/>
        </w:rPr>
        <w:t>smerili</w:t>
      </w:r>
      <w:r w:rsidR="00A51552" w:rsidRPr="00A51552">
        <w:rPr>
          <w:b/>
          <w:sz w:val="28"/>
          <w:szCs w:val="28"/>
          <w:lang w:val="pl-PL"/>
        </w:rPr>
        <w:t>i</w:t>
      </w:r>
      <w:r w:rsidR="00397574" w:rsidRPr="00A51552">
        <w:rPr>
          <w:b/>
          <w:sz w:val="28"/>
          <w:szCs w:val="28"/>
          <w:lang w:val="pl-PL"/>
        </w:rPr>
        <w:t xml:space="preserve"> novac u opšti konkurs. </w:t>
      </w:r>
    </w:p>
    <w:p w:rsidR="00A51552" w:rsidRDefault="000A0523" w:rsidP="009356D7">
      <w:pPr>
        <w:rPr>
          <w:sz w:val="28"/>
          <w:szCs w:val="28"/>
          <w:lang w:val="pl-PL"/>
        </w:rPr>
      </w:pPr>
      <w:r w:rsidRPr="00A51552">
        <w:rPr>
          <w:b/>
          <w:sz w:val="28"/>
          <w:szCs w:val="28"/>
          <w:lang w:val="pl-PL"/>
        </w:rPr>
        <w:t>Ukupno 21 opština i grad su odgovorili da su u opštem konkursu predvideli da se novac dodeli</w:t>
      </w:r>
      <w:r w:rsidR="009356D7" w:rsidRPr="00A51552">
        <w:rPr>
          <w:b/>
          <w:sz w:val="28"/>
          <w:szCs w:val="28"/>
          <w:lang w:val="pl-PL"/>
        </w:rPr>
        <w:t xml:space="preserve"> i za programe na jezic</w:t>
      </w:r>
      <w:r w:rsidRPr="00A51552">
        <w:rPr>
          <w:b/>
          <w:sz w:val="28"/>
          <w:szCs w:val="28"/>
          <w:lang w:val="pl-PL"/>
        </w:rPr>
        <w:t xml:space="preserve">ima manjina, ali se niko nije </w:t>
      </w:r>
      <w:r w:rsidR="007C3EDF">
        <w:rPr>
          <w:b/>
          <w:sz w:val="28"/>
          <w:szCs w:val="28"/>
          <w:lang w:val="pl-PL"/>
        </w:rPr>
        <w:t>pri</w:t>
      </w:r>
      <w:r w:rsidRPr="00A51552">
        <w:rPr>
          <w:b/>
          <w:sz w:val="28"/>
          <w:szCs w:val="28"/>
          <w:lang w:val="pl-PL"/>
        </w:rPr>
        <w:t>javio sa takvim projektom</w:t>
      </w:r>
      <w:r>
        <w:rPr>
          <w:sz w:val="28"/>
          <w:szCs w:val="28"/>
          <w:lang w:val="pl-PL"/>
        </w:rPr>
        <w:t>,</w:t>
      </w:r>
      <w:r w:rsidR="009356D7" w:rsidRPr="009356D7">
        <w:rPr>
          <w:sz w:val="28"/>
          <w:szCs w:val="28"/>
          <w:lang w:val="pl-PL"/>
        </w:rPr>
        <w:t xml:space="preserve"> Opština Vrnjačka Banja je imala na opštem konkursu jedan takav projekat, ali mu ko</w:t>
      </w:r>
      <w:r w:rsidR="00397574">
        <w:rPr>
          <w:sz w:val="28"/>
          <w:szCs w:val="28"/>
          <w:lang w:val="pl-PL"/>
        </w:rPr>
        <w:t xml:space="preserve">misija nije dodelila sredstva. </w:t>
      </w:r>
    </w:p>
    <w:p w:rsidR="00A51552" w:rsidRDefault="007C3EDF" w:rsidP="009356D7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Prema podacima iz ovog istraživanja </w:t>
      </w:r>
      <w:r w:rsidR="009356D7" w:rsidRPr="009356D7">
        <w:rPr>
          <w:sz w:val="28"/>
          <w:szCs w:val="28"/>
          <w:lang w:val="pl-PL"/>
        </w:rPr>
        <w:t xml:space="preserve">113 lokalnih samouprava nije </w:t>
      </w:r>
      <w:r>
        <w:rPr>
          <w:sz w:val="28"/>
          <w:szCs w:val="28"/>
          <w:lang w:val="pl-PL"/>
        </w:rPr>
        <w:t>raspisivalo</w:t>
      </w:r>
      <w:r w:rsidR="002C7FFA">
        <w:rPr>
          <w:sz w:val="28"/>
          <w:szCs w:val="28"/>
          <w:lang w:val="pl-PL"/>
        </w:rPr>
        <w:t xml:space="preserve"> poseban</w:t>
      </w:r>
      <w:r>
        <w:rPr>
          <w:sz w:val="28"/>
          <w:szCs w:val="28"/>
          <w:lang w:val="pl-PL"/>
        </w:rPr>
        <w:t xml:space="preserve"> konkurs </w:t>
      </w:r>
      <w:r w:rsidR="002C7FFA">
        <w:rPr>
          <w:sz w:val="28"/>
          <w:szCs w:val="28"/>
          <w:lang w:val="pl-PL"/>
        </w:rPr>
        <w:t xml:space="preserve">namenjen projektima </w:t>
      </w:r>
      <w:r w:rsidR="009356D7" w:rsidRPr="009356D7">
        <w:rPr>
          <w:sz w:val="28"/>
          <w:szCs w:val="28"/>
          <w:lang w:val="pl-PL"/>
        </w:rPr>
        <w:t>na manjinskim jezicima, a od tog</w:t>
      </w:r>
      <w:r w:rsidR="002C7FFA">
        <w:rPr>
          <w:sz w:val="28"/>
          <w:szCs w:val="28"/>
          <w:lang w:val="pl-PL"/>
        </w:rPr>
        <w:t xml:space="preserve"> broja lokalnih samouprava</w:t>
      </w:r>
      <w:r w:rsidR="009356D7" w:rsidRPr="009356D7">
        <w:rPr>
          <w:sz w:val="28"/>
          <w:szCs w:val="28"/>
          <w:lang w:val="pl-PL"/>
        </w:rPr>
        <w:t xml:space="preserve"> njih 26 nije raspisalo ni opšti konkurs za </w:t>
      </w:r>
      <w:r w:rsidR="002C7FFA">
        <w:rPr>
          <w:sz w:val="28"/>
          <w:szCs w:val="28"/>
          <w:lang w:val="pl-PL"/>
        </w:rPr>
        <w:t>projektno sufinansiranje medijskih sadržaja</w:t>
      </w:r>
      <w:r w:rsidR="009356D7" w:rsidRPr="009356D7">
        <w:rPr>
          <w:sz w:val="28"/>
          <w:szCs w:val="28"/>
          <w:lang w:val="pl-PL"/>
        </w:rPr>
        <w:t>. Pet opština (Veliko Gradište, Sokobanja, Mali Iđoš, Inđija i Bosilegrad) planiraju da raspišu konkurse za medije na manjinsk</w:t>
      </w:r>
      <w:r w:rsidR="00AF3B59">
        <w:rPr>
          <w:sz w:val="28"/>
          <w:szCs w:val="28"/>
          <w:lang w:val="pl-PL"/>
        </w:rPr>
        <w:t>im jezicima u 2017.</w:t>
      </w:r>
      <w:r w:rsidR="00397574">
        <w:rPr>
          <w:sz w:val="28"/>
          <w:szCs w:val="28"/>
          <w:lang w:val="pl-PL"/>
        </w:rPr>
        <w:t xml:space="preserve"> godini. </w:t>
      </w:r>
    </w:p>
    <w:p w:rsidR="001118F4" w:rsidRDefault="00554CB6" w:rsidP="009356D7">
      <w:pPr>
        <w:rPr>
          <w:sz w:val="28"/>
          <w:szCs w:val="28"/>
          <w:lang w:val="sr-Latn-CS"/>
        </w:rPr>
      </w:pPr>
      <w:r>
        <w:rPr>
          <w:sz w:val="28"/>
          <w:szCs w:val="28"/>
          <w:lang w:val="pl-PL"/>
        </w:rPr>
        <w:t>Većina gradsk</w:t>
      </w:r>
      <w:r w:rsidR="006753DF">
        <w:rPr>
          <w:sz w:val="28"/>
          <w:szCs w:val="28"/>
          <w:lang w:val="pl-PL"/>
        </w:rPr>
        <w:t>i</w:t>
      </w:r>
      <w:r>
        <w:rPr>
          <w:sz w:val="28"/>
          <w:szCs w:val="28"/>
          <w:lang w:val="pl-PL"/>
        </w:rPr>
        <w:t>h opština</w:t>
      </w:r>
      <w:r w:rsidR="009356D7" w:rsidRPr="009356D7">
        <w:rPr>
          <w:sz w:val="28"/>
          <w:szCs w:val="28"/>
          <w:lang w:val="pl-PL"/>
        </w:rPr>
        <w:t xml:space="preserve"> Beograda, Kragujevca i Niša nisu ra</w:t>
      </w:r>
      <w:r w:rsidR="000A0523">
        <w:rPr>
          <w:sz w:val="28"/>
          <w:szCs w:val="28"/>
          <w:lang w:val="pl-PL"/>
        </w:rPr>
        <w:t>spisivale konkurse za medije, jer</w:t>
      </w:r>
      <w:r w:rsidR="00AF3B59">
        <w:rPr>
          <w:sz w:val="28"/>
          <w:szCs w:val="28"/>
          <w:lang w:val="pl-PL"/>
        </w:rPr>
        <w:t xml:space="preserve"> tvrde da to nije u</w:t>
      </w:r>
      <w:r w:rsidR="009356D7" w:rsidRPr="009356D7">
        <w:rPr>
          <w:sz w:val="28"/>
          <w:szCs w:val="28"/>
          <w:lang w:val="pl-PL"/>
        </w:rPr>
        <w:t xml:space="preserve"> nadležnosti</w:t>
      </w:r>
      <w:r w:rsidR="00AF3B59">
        <w:rPr>
          <w:sz w:val="28"/>
          <w:szCs w:val="28"/>
          <w:lang w:val="pl-PL"/>
        </w:rPr>
        <w:t xml:space="preserve"> gradskih opština</w:t>
      </w:r>
      <w:r w:rsidR="009356D7" w:rsidRPr="009356D7">
        <w:rPr>
          <w:sz w:val="28"/>
          <w:szCs w:val="28"/>
          <w:lang w:val="pl-PL"/>
        </w:rPr>
        <w:t>.</w:t>
      </w:r>
      <w:r>
        <w:rPr>
          <w:sz w:val="28"/>
          <w:szCs w:val="28"/>
          <w:lang w:val="pl-PL"/>
        </w:rPr>
        <w:t xml:space="preserve"> Izuzetak su opštine Lazarevac, Obrenovac, </w:t>
      </w:r>
      <w:r w:rsidR="00B5440E">
        <w:rPr>
          <w:sz w:val="28"/>
          <w:szCs w:val="28"/>
          <w:lang w:val="pl-PL"/>
        </w:rPr>
        <w:t xml:space="preserve">Mladenovac, </w:t>
      </w:r>
      <w:r>
        <w:rPr>
          <w:sz w:val="28"/>
          <w:szCs w:val="28"/>
          <w:lang w:val="pl-PL"/>
        </w:rPr>
        <w:t>Medijana i Pantelej.</w:t>
      </w:r>
      <w:r w:rsidR="00E56F0B" w:rsidRPr="009356D7">
        <w:rPr>
          <w:sz w:val="28"/>
          <w:szCs w:val="28"/>
          <w:lang w:val="sr-Latn-CS"/>
        </w:rPr>
        <w:br/>
      </w:r>
    </w:p>
    <w:p w:rsidR="001118F4" w:rsidRDefault="001118F4" w:rsidP="009356D7">
      <w:pPr>
        <w:rPr>
          <w:sz w:val="28"/>
          <w:szCs w:val="28"/>
          <w:lang w:val="sr-Latn-CS"/>
        </w:rPr>
      </w:pPr>
    </w:p>
    <w:p w:rsidR="001118F4" w:rsidRDefault="001118F4" w:rsidP="009356D7">
      <w:pPr>
        <w:rPr>
          <w:sz w:val="28"/>
          <w:szCs w:val="28"/>
          <w:lang w:val="sr-Latn-CS"/>
        </w:rPr>
      </w:pPr>
    </w:p>
    <w:p w:rsidR="001118F4" w:rsidRDefault="001118F4" w:rsidP="009356D7">
      <w:pPr>
        <w:rPr>
          <w:sz w:val="28"/>
          <w:szCs w:val="28"/>
          <w:lang w:val="sr-Latn-CS"/>
        </w:rPr>
      </w:pPr>
    </w:p>
    <w:p w:rsidR="001118F4" w:rsidRDefault="001118F4" w:rsidP="009356D7">
      <w:pPr>
        <w:rPr>
          <w:sz w:val="28"/>
          <w:szCs w:val="28"/>
          <w:lang w:val="sr-Latn-CS"/>
        </w:rPr>
      </w:pPr>
    </w:p>
    <w:p w:rsidR="001118F4" w:rsidRDefault="001118F4" w:rsidP="009356D7">
      <w:pPr>
        <w:rPr>
          <w:sz w:val="28"/>
          <w:szCs w:val="28"/>
          <w:lang w:val="sr-Latn-CS"/>
        </w:rPr>
      </w:pPr>
    </w:p>
    <w:p w:rsidR="001118F4" w:rsidRDefault="001118F4" w:rsidP="009356D7">
      <w:pPr>
        <w:rPr>
          <w:sz w:val="28"/>
          <w:szCs w:val="28"/>
          <w:lang w:val="sr-Latn-CS"/>
        </w:rPr>
      </w:pPr>
    </w:p>
    <w:p w:rsidR="001118F4" w:rsidRDefault="001118F4" w:rsidP="009356D7">
      <w:pPr>
        <w:rPr>
          <w:sz w:val="28"/>
          <w:szCs w:val="28"/>
          <w:lang w:val="sr-Latn-CS"/>
        </w:rPr>
      </w:pPr>
    </w:p>
    <w:p w:rsidR="001118F4" w:rsidRDefault="001118F4" w:rsidP="009356D7">
      <w:pPr>
        <w:rPr>
          <w:sz w:val="28"/>
          <w:szCs w:val="28"/>
          <w:lang w:val="sr-Latn-CS"/>
        </w:rPr>
      </w:pPr>
    </w:p>
    <w:p w:rsidR="001118F4" w:rsidRDefault="001118F4" w:rsidP="009356D7">
      <w:pPr>
        <w:rPr>
          <w:sz w:val="28"/>
          <w:szCs w:val="28"/>
          <w:lang w:val="sr-Latn-CS"/>
        </w:rPr>
      </w:pPr>
    </w:p>
    <w:p w:rsidR="001118F4" w:rsidRDefault="001118F4" w:rsidP="009356D7">
      <w:pPr>
        <w:rPr>
          <w:sz w:val="28"/>
          <w:szCs w:val="28"/>
          <w:lang w:val="sr-Latn-CS"/>
        </w:rPr>
      </w:pPr>
    </w:p>
    <w:p w:rsidR="001118F4" w:rsidRDefault="001118F4" w:rsidP="009356D7">
      <w:pPr>
        <w:rPr>
          <w:sz w:val="28"/>
          <w:szCs w:val="28"/>
          <w:lang w:val="sr-Latn-CS"/>
        </w:rPr>
      </w:pPr>
    </w:p>
    <w:p w:rsidR="006B6128" w:rsidRDefault="006B6128" w:rsidP="009356D7">
      <w:pPr>
        <w:rPr>
          <w:sz w:val="28"/>
          <w:szCs w:val="28"/>
          <w:lang w:val="sr-Latn-CS"/>
        </w:rPr>
      </w:pPr>
    </w:p>
    <w:p w:rsidR="006B6128" w:rsidRPr="006B6128" w:rsidRDefault="006B6128" w:rsidP="009356D7">
      <w:pPr>
        <w:rPr>
          <w:b/>
          <w:sz w:val="28"/>
          <w:szCs w:val="28"/>
          <w:lang w:val="sr-Latn-CS"/>
        </w:rPr>
      </w:pPr>
      <w:r w:rsidRPr="0048415D">
        <w:rPr>
          <w:b/>
          <w:sz w:val="28"/>
          <w:szCs w:val="28"/>
          <w:lang w:val="sr-Latn-CS"/>
        </w:rPr>
        <w:lastRenderedPageBreak/>
        <w:t>Tabela 5</w:t>
      </w:r>
      <w:r>
        <w:rPr>
          <w:b/>
          <w:sz w:val="28"/>
          <w:szCs w:val="28"/>
          <w:lang w:val="sr-Latn-CS"/>
        </w:rPr>
        <w:t>. Lokalne samouprave (L.S.)</w:t>
      </w:r>
    </w:p>
    <w:tbl>
      <w:tblPr>
        <w:tblpPr w:leftFromText="180" w:rightFromText="180" w:vertAnchor="text" w:horzAnchor="margin" w:tblpY="43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402"/>
        <w:gridCol w:w="2835"/>
        <w:gridCol w:w="1247"/>
      </w:tblGrid>
      <w:tr w:rsidR="0048415D" w:rsidRPr="0048415D" w:rsidTr="0048415D">
        <w:trPr>
          <w:trHeight w:val="1125"/>
        </w:trPr>
        <w:tc>
          <w:tcPr>
            <w:tcW w:w="3114" w:type="dxa"/>
            <w:shd w:val="clear" w:color="auto" w:fill="auto"/>
          </w:tcPr>
          <w:p w:rsidR="0048415D" w:rsidRPr="0048415D" w:rsidRDefault="0048415D" w:rsidP="004841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L.S. </w:t>
            </w:r>
            <w:r w:rsidRPr="0048415D">
              <w:rPr>
                <w:b/>
                <w:sz w:val="20"/>
                <w:szCs w:val="20"/>
              </w:rPr>
              <w:t>koj</w:t>
            </w:r>
            <w:r>
              <w:rPr>
                <w:b/>
                <w:sz w:val="20"/>
                <w:szCs w:val="20"/>
              </w:rPr>
              <w:t>e</w:t>
            </w:r>
            <w:r w:rsidRPr="0048415D">
              <w:rPr>
                <w:b/>
                <w:sz w:val="20"/>
                <w:szCs w:val="20"/>
              </w:rPr>
              <w:t xml:space="preserve"> su d</w:t>
            </w:r>
            <w:r>
              <w:rPr>
                <w:b/>
                <w:sz w:val="20"/>
                <w:szCs w:val="20"/>
              </w:rPr>
              <w:t>odelile</w:t>
            </w:r>
            <w:r w:rsidRPr="0048415D">
              <w:rPr>
                <w:b/>
                <w:sz w:val="20"/>
                <w:szCs w:val="20"/>
              </w:rPr>
              <w:t xml:space="preserve"> sredstva za projekte na manjinskim jezicima na posebnim i opštim konkursima</w:t>
            </w:r>
          </w:p>
        </w:tc>
        <w:tc>
          <w:tcPr>
            <w:tcW w:w="3402" w:type="dxa"/>
            <w:shd w:val="clear" w:color="auto" w:fill="auto"/>
          </w:tcPr>
          <w:p w:rsidR="0048415D" w:rsidRPr="0048415D" w:rsidRDefault="0048415D" w:rsidP="004841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L.S.</w:t>
            </w:r>
            <w:r w:rsidRPr="0048415D">
              <w:rPr>
                <w:b/>
                <w:sz w:val="20"/>
                <w:szCs w:val="20"/>
              </w:rPr>
              <w:t xml:space="preserve"> koj</w:t>
            </w:r>
            <w:r>
              <w:rPr>
                <w:b/>
                <w:sz w:val="20"/>
                <w:szCs w:val="20"/>
              </w:rPr>
              <w:t>e</w:t>
            </w:r>
            <w:r w:rsidRPr="0048415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su</w:t>
            </w:r>
            <w:r w:rsidRPr="0048415D">
              <w:rPr>
                <w:b/>
                <w:sz w:val="20"/>
                <w:szCs w:val="20"/>
              </w:rPr>
              <w:t xml:space="preserve"> u opštem konkursu </w:t>
            </w:r>
            <w:r>
              <w:rPr>
                <w:b/>
                <w:sz w:val="20"/>
                <w:szCs w:val="20"/>
              </w:rPr>
              <w:t>za</w:t>
            </w:r>
            <w:r w:rsidRPr="0048415D">
              <w:rPr>
                <w:b/>
                <w:sz w:val="20"/>
                <w:szCs w:val="20"/>
              </w:rPr>
              <w:t xml:space="preserve"> prednost</w:t>
            </w:r>
            <w:r>
              <w:rPr>
                <w:b/>
                <w:sz w:val="20"/>
                <w:szCs w:val="20"/>
              </w:rPr>
              <w:t xml:space="preserve"> navele</w:t>
            </w:r>
            <w:r w:rsidRPr="0048415D">
              <w:rPr>
                <w:b/>
                <w:sz w:val="20"/>
                <w:szCs w:val="20"/>
              </w:rPr>
              <w:t xml:space="preserve"> izveštavanje na manjinskim jezicima</w:t>
            </w:r>
            <w:r>
              <w:rPr>
                <w:b/>
                <w:sz w:val="20"/>
                <w:szCs w:val="20"/>
              </w:rPr>
              <w:t>,</w:t>
            </w:r>
            <w:r w:rsidRPr="0048415D">
              <w:rPr>
                <w:b/>
                <w:sz w:val="20"/>
                <w:szCs w:val="20"/>
              </w:rPr>
              <w:t xml:space="preserve"> ali nisu dodelile sredstva</w:t>
            </w:r>
          </w:p>
        </w:tc>
        <w:tc>
          <w:tcPr>
            <w:tcW w:w="2835" w:type="dxa"/>
            <w:shd w:val="clear" w:color="auto" w:fill="auto"/>
          </w:tcPr>
          <w:p w:rsidR="0048415D" w:rsidRPr="0048415D" w:rsidRDefault="0048415D" w:rsidP="004841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L.S.</w:t>
            </w:r>
            <w:r w:rsidRPr="0048415D">
              <w:rPr>
                <w:b/>
                <w:sz w:val="20"/>
                <w:szCs w:val="20"/>
              </w:rPr>
              <w:t xml:space="preserve"> koje planiraju da 2017. </w:t>
            </w:r>
            <w:r>
              <w:rPr>
                <w:b/>
                <w:sz w:val="20"/>
                <w:szCs w:val="20"/>
              </w:rPr>
              <w:t>dodele sredstva za projekte</w:t>
            </w:r>
            <w:r w:rsidRPr="0048415D">
              <w:rPr>
                <w:b/>
                <w:sz w:val="20"/>
                <w:szCs w:val="20"/>
              </w:rPr>
              <w:t xml:space="preserve"> na manjinskim jezicima</w:t>
            </w:r>
          </w:p>
        </w:tc>
        <w:tc>
          <w:tcPr>
            <w:tcW w:w="1247" w:type="dxa"/>
            <w:shd w:val="clear" w:color="auto" w:fill="auto"/>
          </w:tcPr>
          <w:p w:rsidR="0048415D" w:rsidRPr="0048415D" w:rsidRDefault="0048415D" w:rsidP="004841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L.S. </w:t>
            </w:r>
            <w:r w:rsidRPr="0048415D">
              <w:rPr>
                <w:b/>
                <w:sz w:val="20"/>
                <w:szCs w:val="20"/>
              </w:rPr>
              <w:t>koje nisu odgovorile</w:t>
            </w:r>
          </w:p>
        </w:tc>
      </w:tr>
      <w:tr w:rsidR="0048415D" w:rsidRPr="0048415D" w:rsidTr="0048415D">
        <w:tc>
          <w:tcPr>
            <w:tcW w:w="3114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Alibunar</w:t>
            </w:r>
          </w:p>
        </w:tc>
        <w:tc>
          <w:tcPr>
            <w:tcW w:w="3402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Aranđelovac</w:t>
            </w:r>
          </w:p>
        </w:tc>
        <w:tc>
          <w:tcPr>
            <w:tcW w:w="2835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Bosilegrad</w:t>
            </w:r>
          </w:p>
        </w:tc>
        <w:tc>
          <w:tcPr>
            <w:tcW w:w="1247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Vrbas</w:t>
            </w:r>
          </w:p>
        </w:tc>
      </w:tr>
      <w:tr w:rsidR="0048415D" w:rsidRPr="0048415D" w:rsidTr="0048415D">
        <w:tc>
          <w:tcPr>
            <w:tcW w:w="3114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 xml:space="preserve">Bač </w:t>
            </w:r>
          </w:p>
        </w:tc>
        <w:tc>
          <w:tcPr>
            <w:tcW w:w="3402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Beočin</w:t>
            </w:r>
          </w:p>
        </w:tc>
        <w:tc>
          <w:tcPr>
            <w:tcW w:w="2835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Veliko Gradište</w:t>
            </w:r>
          </w:p>
        </w:tc>
        <w:tc>
          <w:tcPr>
            <w:tcW w:w="1247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Irig</w:t>
            </w:r>
          </w:p>
        </w:tc>
      </w:tr>
      <w:tr w:rsidR="0048415D" w:rsidRPr="0048415D" w:rsidTr="0048415D">
        <w:tc>
          <w:tcPr>
            <w:tcW w:w="3114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Bačka Palanka</w:t>
            </w:r>
          </w:p>
        </w:tc>
        <w:tc>
          <w:tcPr>
            <w:tcW w:w="3402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Bor</w:t>
            </w:r>
          </w:p>
        </w:tc>
        <w:tc>
          <w:tcPr>
            <w:tcW w:w="2835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Inđija</w:t>
            </w:r>
          </w:p>
        </w:tc>
        <w:tc>
          <w:tcPr>
            <w:tcW w:w="1247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Opovo</w:t>
            </w:r>
          </w:p>
        </w:tc>
      </w:tr>
      <w:tr w:rsidR="0048415D" w:rsidRPr="0048415D" w:rsidTr="0048415D">
        <w:tc>
          <w:tcPr>
            <w:tcW w:w="3114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Bačka Topola</w:t>
            </w:r>
          </w:p>
        </w:tc>
        <w:tc>
          <w:tcPr>
            <w:tcW w:w="3402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Vrnjačka Banja</w:t>
            </w:r>
          </w:p>
        </w:tc>
        <w:tc>
          <w:tcPr>
            <w:tcW w:w="2835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Mali Iđoš</w:t>
            </w:r>
          </w:p>
        </w:tc>
        <w:tc>
          <w:tcPr>
            <w:tcW w:w="1247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Šid</w:t>
            </w:r>
          </w:p>
        </w:tc>
      </w:tr>
      <w:tr w:rsidR="0048415D" w:rsidRPr="0048415D" w:rsidTr="0048415D">
        <w:tc>
          <w:tcPr>
            <w:tcW w:w="3114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Bečej</w:t>
            </w:r>
          </w:p>
        </w:tc>
        <w:tc>
          <w:tcPr>
            <w:tcW w:w="3402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Despotovac</w:t>
            </w:r>
          </w:p>
        </w:tc>
        <w:tc>
          <w:tcPr>
            <w:tcW w:w="2835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Sokobanja</w:t>
            </w:r>
          </w:p>
        </w:tc>
        <w:tc>
          <w:tcPr>
            <w:tcW w:w="1247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</w:tr>
      <w:tr w:rsidR="0048415D" w:rsidRPr="0048415D" w:rsidTr="0048415D">
        <w:tc>
          <w:tcPr>
            <w:tcW w:w="3114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Bela Crkva</w:t>
            </w:r>
          </w:p>
        </w:tc>
        <w:tc>
          <w:tcPr>
            <w:tcW w:w="3402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Žabalj</w:t>
            </w:r>
          </w:p>
        </w:tc>
        <w:tc>
          <w:tcPr>
            <w:tcW w:w="2835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</w:tr>
      <w:tr w:rsidR="0048415D" w:rsidRPr="0048415D" w:rsidTr="0048415D">
        <w:tc>
          <w:tcPr>
            <w:tcW w:w="3114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 xml:space="preserve">Bujanovac </w:t>
            </w:r>
          </w:p>
        </w:tc>
        <w:tc>
          <w:tcPr>
            <w:tcW w:w="3402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Žagubica</w:t>
            </w:r>
          </w:p>
        </w:tc>
        <w:tc>
          <w:tcPr>
            <w:tcW w:w="2835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</w:tr>
      <w:tr w:rsidR="0048415D" w:rsidRPr="0048415D" w:rsidTr="0048415D">
        <w:tc>
          <w:tcPr>
            <w:tcW w:w="3114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Vranje</w:t>
            </w:r>
          </w:p>
        </w:tc>
        <w:tc>
          <w:tcPr>
            <w:tcW w:w="3402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Kikinda</w:t>
            </w:r>
          </w:p>
        </w:tc>
        <w:tc>
          <w:tcPr>
            <w:tcW w:w="2835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</w:tr>
      <w:tr w:rsidR="0048415D" w:rsidRPr="0048415D" w:rsidTr="0048415D">
        <w:tc>
          <w:tcPr>
            <w:tcW w:w="3114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Dimitrovgrad</w:t>
            </w:r>
          </w:p>
        </w:tc>
        <w:tc>
          <w:tcPr>
            <w:tcW w:w="3402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Knjaževac</w:t>
            </w:r>
          </w:p>
        </w:tc>
        <w:tc>
          <w:tcPr>
            <w:tcW w:w="2835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</w:tr>
      <w:tr w:rsidR="0048415D" w:rsidRPr="0048415D" w:rsidTr="0048415D">
        <w:tc>
          <w:tcPr>
            <w:tcW w:w="3114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Kanjiža</w:t>
            </w:r>
          </w:p>
        </w:tc>
        <w:tc>
          <w:tcPr>
            <w:tcW w:w="3402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Kruševac</w:t>
            </w:r>
          </w:p>
        </w:tc>
        <w:tc>
          <w:tcPr>
            <w:tcW w:w="2835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</w:tr>
      <w:tr w:rsidR="0048415D" w:rsidRPr="0048415D" w:rsidTr="0048415D">
        <w:tc>
          <w:tcPr>
            <w:tcW w:w="3114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Kovačica</w:t>
            </w:r>
          </w:p>
        </w:tc>
        <w:tc>
          <w:tcPr>
            <w:tcW w:w="3402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Negotin</w:t>
            </w:r>
          </w:p>
        </w:tc>
        <w:tc>
          <w:tcPr>
            <w:tcW w:w="2835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</w:tr>
      <w:tr w:rsidR="0048415D" w:rsidRPr="0048415D" w:rsidTr="0048415D">
        <w:tc>
          <w:tcPr>
            <w:tcW w:w="3114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Kula</w:t>
            </w:r>
          </w:p>
        </w:tc>
        <w:tc>
          <w:tcPr>
            <w:tcW w:w="3402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Novi Bečej</w:t>
            </w:r>
          </w:p>
        </w:tc>
        <w:tc>
          <w:tcPr>
            <w:tcW w:w="2835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</w:tr>
      <w:tr w:rsidR="0048415D" w:rsidRPr="0048415D" w:rsidTr="0048415D">
        <w:tc>
          <w:tcPr>
            <w:tcW w:w="3114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Lajkovac</w:t>
            </w:r>
          </w:p>
        </w:tc>
        <w:tc>
          <w:tcPr>
            <w:tcW w:w="3402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Pećinci</w:t>
            </w:r>
          </w:p>
        </w:tc>
        <w:tc>
          <w:tcPr>
            <w:tcW w:w="2835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</w:tr>
      <w:tr w:rsidR="0048415D" w:rsidRPr="0048415D" w:rsidTr="0048415D">
        <w:tc>
          <w:tcPr>
            <w:tcW w:w="3114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Leskovac</w:t>
            </w:r>
          </w:p>
        </w:tc>
        <w:tc>
          <w:tcPr>
            <w:tcW w:w="3402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Požarevac</w:t>
            </w:r>
          </w:p>
        </w:tc>
        <w:tc>
          <w:tcPr>
            <w:tcW w:w="2835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</w:tr>
      <w:tr w:rsidR="0048415D" w:rsidRPr="0048415D" w:rsidTr="0048415D">
        <w:tc>
          <w:tcPr>
            <w:tcW w:w="3114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Medveđa</w:t>
            </w:r>
          </w:p>
        </w:tc>
        <w:tc>
          <w:tcPr>
            <w:tcW w:w="3402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Priboj</w:t>
            </w:r>
          </w:p>
        </w:tc>
        <w:tc>
          <w:tcPr>
            <w:tcW w:w="2835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</w:tr>
      <w:tr w:rsidR="0048415D" w:rsidRPr="0048415D" w:rsidTr="0048415D">
        <w:trPr>
          <w:trHeight w:val="365"/>
        </w:trPr>
        <w:tc>
          <w:tcPr>
            <w:tcW w:w="3114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Niš</w:t>
            </w:r>
          </w:p>
        </w:tc>
        <w:tc>
          <w:tcPr>
            <w:tcW w:w="3402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Ruma</w:t>
            </w:r>
          </w:p>
        </w:tc>
        <w:tc>
          <w:tcPr>
            <w:tcW w:w="2835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</w:tr>
      <w:tr w:rsidR="0048415D" w:rsidRPr="0048415D" w:rsidTr="0048415D">
        <w:tc>
          <w:tcPr>
            <w:tcW w:w="3114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Novi Kneževac</w:t>
            </w:r>
          </w:p>
        </w:tc>
        <w:tc>
          <w:tcPr>
            <w:tcW w:w="3402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Smederevo</w:t>
            </w:r>
          </w:p>
        </w:tc>
        <w:tc>
          <w:tcPr>
            <w:tcW w:w="2835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</w:tr>
      <w:tr w:rsidR="0048415D" w:rsidRPr="0048415D" w:rsidTr="0048415D">
        <w:tc>
          <w:tcPr>
            <w:tcW w:w="3114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Novi Sad</w:t>
            </w:r>
          </w:p>
        </w:tc>
        <w:tc>
          <w:tcPr>
            <w:tcW w:w="3402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Tutin</w:t>
            </w:r>
          </w:p>
        </w:tc>
        <w:tc>
          <w:tcPr>
            <w:tcW w:w="2835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</w:tr>
      <w:tr w:rsidR="0048415D" w:rsidRPr="0048415D" w:rsidTr="0048415D">
        <w:tc>
          <w:tcPr>
            <w:tcW w:w="3114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Odžaci</w:t>
            </w:r>
          </w:p>
        </w:tc>
        <w:tc>
          <w:tcPr>
            <w:tcW w:w="3402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Ub</w:t>
            </w:r>
          </w:p>
        </w:tc>
        <w:tc>
          <w:tcPr>
            <w:tcW w:w="2835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</w:tr>
      <w:tr w:rsidR="0048415D" w:rsidRPr="0048415D" w:rsidTr="0048415D">
        <w:tc>
          <w:tcPr>
            <w:tcW w:w="3114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Pančevo</w:t>
            </w:r>
          </w:p>
        </w:tc>
        <w:tc>
          <w:tcPr>
            <w:tcW w:w="3402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Čačak</w:t>
            </w:r>
          </w:p>
        </w:tc>
        <w:tc>
          <w:tcPr>
            <w:tcW w:w="2835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</w:tr>
      <w:tr w:rsidR="0048415D" w:rsidRPr="0048415D" w:rsidTr="0048415D">
        <w:tc>
          <w:tcPr>
            <w:tcW w:w="3114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Petrovac na Mlavi</w:t>
            </w:r>
          </w:p>
        </w:tc>
        <w:tc>
          <w:tcPr>
            <w:tcW w:w="3402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Šabac</w:t>
            </w:r>
          </w:p>
        </w:tc>
        <w:tc>
          <w:tcPr>
            <w:tcW w:w="2835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</w:tr>
      <w:tr w:rsidR="0048415D" w:rsidRPr="0048415D" w:rsidTr="0048415D">
        <w:tc>
          <w:tcPr>
            <w:tcW w:w="3114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Pirot</w:t>
            </w:r>
          </w:p>
        </w:tc>
        <w:tc>
          <w:tcPr>
            <w:tcW w:w="3402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</w:tr>
      <w:tr w:rsidR="0048415D" w:rsidRPr="0048415D" w:rsidTr="0048415D">
        <w:tc>
          <w:tcPr>
            <w:tcW w:w="3114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Preševo</w:t>
            </w:r>
          </w:p>
        </w:tc>
        <w:tc>
          <w:tcPr>
            <w:tcW w:w="3402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</w:tr>
      <w:tr w:rsidR="0048415D" w:rsidRPr="0048415D" w:rsidTr="0048415D">
        <w:tc>
          <w:tcPr>
            <w:tcW w:w="3114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Raška</w:t>
            </w:r>
          </w:p>
        </w:tc>
        <w:tc>
          <w:tcPr>
            <w:tcW w:w="3402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</w:tr>
      <w:tr w:rsidR="0048415D" w:rsidRPr="0048415D" w:rsidTr="0048415D">
        <w:tc>
          <w:tcPr>
            <w:tcW w:w="3114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Sombor</w:t>
            </w:r>
          </w:p>
        </w:tc>
        <w:tc>
          <w:tcPr>
            <w:tcW w:w="3402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</w:tr>
      <w:tr w:rsidR="0048415D" w:rsidRPr="0048415D" w:rsidTr="0048415D">
        <w:tc>
          <w:tcPr>
            <w:tcW w:w="3114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Srbobran</w:t>
            </w:r>
          </w:p>
        </w:tc>
        <w:tc>
          <w:tcPr>
            <w:tcW w:w="3402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</w:tr>
      <w:tr w:rsidR="0048415D" w:rsidRPr="0048415D" w:rsidTr="0048415D">
        <w:tc>
          <w:tcPr>
            <w:tcW w:w="3114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Stara Pazova</w:t>
            </w:r>
          </w:p>
        </w:tc>
        <w:tc>
          <w:tcPr>
            <w:tcW w:w="3402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</w:tr>
      <w:tr w:rsidR="0048415D" w:rsidRPr="0048415D" w:rsidTr="0048415D">
        <w:trPr>
          <w:trHeight w:val="308"/>
        </w:trPr>
        <w:tc>
          <w:tcPr>
            <w:tcW w:w="3114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Subotica</w:t>
            </w:r>
          </w:p>
        </w:tc>
        <w:tc>
          <w:tcPr>
            <w:tcW w:w="3402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</w:tr>
      <w:tr w:rsidR="0048415D" w:rsidRPr="0048415D" w:rsidTr="0048415D">
        <w:tc>
          <w:tcPr>
            <w:tcW w:w="3114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  <w:r w:rsidRPr="0048415D">
              <w:rPr>
                <w:sz w:val="18"/>
                <w:szCs w:val="18"/>
              </w:rPr>
              <w:t>Temerin</w:t>
            </w:r>
          </w:p>
        </w:tc>
        <w:tc>
          <w:tcPr>
            <w:tcW w:w="3402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48415D" w:rsidRPr="0048415D" w:rsidRDefault="0048415D" w:rsidP="0048415D">
            <w:pPr>
              <w:rPr>
                <w:sz w:val="18"/>
                <w:szCs w:val="18"/>
              </w:rPr>
            </w:pPr>
          </w:p>
        </w:tc>
      </w:tr>
    </w:tbl>
    <w:p w:rsidR="00C540E9" w:rsidRDefault="00C540E9" w:rsidP="00C540E9">
      <w:pPr>
        <w:rPr>
          <w:b/>
          <w:sz w:val="28"/>
          <w:szCs w:val="28"/>
          <w:lang w:val="sr-Latn-CS"/>
        </w:rPr>
      </w:pPr>
    </w:p>
    <w:p w:rsidR="00791607" w:rsidRDefault="00791607" w:rsidP="009356D7">
      <w:pPr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lastRenderedPageBreak/>
        <w:br/>
      </w:r>
    </w:p>
    <w:sectPr w:rsidR="00791607" w:rsidSect="00F63774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258" w:rsidRDefault="00F87258" w:rsidP="002A5796">
      <w:pPr>
        <w:spacing w:after="0" w:line="240" w:lineRule="auto"/>
      </w:pPr>
      <w:r>
        <w:separator/>
      </w:r>
    </w:p>
  </w:endnote>
  <w:endnote w:type="continuationSeparator" w:id="0">
    <w:p w:rsidR="00F87258" w:rsidRDefault="00F87258" w:rsidP="002A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4962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0AE7" w:rsidRDefault="00AC0A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0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C0AE7" w:rsidRDefault="00AC0A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258" w:rsidRDefault="00F87258" w:rsidP="002A5796">
      <w:pPr>
        <w:spacing w:after="0" w:line="240" w:lineRule="auto"/>
      </w:pPr>
      <w:r>
        <w:separator/>
      </w:r>
    </w:p>
  </w:footnote>
  <w:footnote w:type="continuationSeparator" w:id="0">
    <w:p w:rsidR="00F87258" w:rsidRDefault="00F87258" w:rsidP="002A5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AE7" w:rsidRDefault="00AC0AE7">
    <w:pPr>
      <w:pStyle w:val="Header"/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7148830</wp:posOffset>
              </wp:positionH>
              <wp:positionV relativeFrom="page">
                <wp:posOffset>1685925</wp:posOffset>
              </wp:positionV>
              <wp:extent cx="407035" cy="396240"/>
              <wp:effectExtent l="0" t="0" r="4445" b="381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7035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AE7" w:rsidRDefault="00AC0AE7" w:rsidP="00F63774">
                          <w:pPr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562.9pt;margin-top:132.75pt;width:32.05pt;height:31.2pt;z-index:251658240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" o:allowincell="f" stroked="f">
              <v:textbox style="mso-fit-shape-to-text:t" inset="0,,0">
                <w:txbxContent>
                  <w:p w:rsidR="005A08B8" w:rsidRDefault="005A08B8" w:rsidP="00F63774">
                    <w:pPr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6877685</wp:posOffset>
              </wp:positionH>
              <wp:positionV relativeFrom="page">
                <wp:posOffset>7773035</wp:posOffset>
              </wp:positionV>
              <wp:extent cx="638175" cy="2183130"/>
              <wp:effectExtent l="635" t="635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81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AE7" w:rsidRPr="0030453F" w:rsidRDefault="00AC0AE7">
                          <w:pPr>
                            <w:pStyle w:val="Footer"/>
                            <w:rPr>
                              <w:rFonts w:ascii="Cambria" w:eastAsia="Times New Roman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541.55pt;margin-top:612.05pt;width:50.25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" o:allowincell="f" filled="f" stroked="f">
              <v:textbox style="layout-flow:vertical;mso-layout-flow-alt:bottom-to-top;mso-fit-shape-to-text:t">
                <w:txbxContent>
                  <w:p w:rsidR="005A08B8" w:rsidRPr="0030453F" w:rsidRDefault="005A08B8">
                    <w:pPr>
                      <w:pStyle w:val="Footer"/>
                      <w:rPr>
                        <w:rFonts w:ascii="Cambria" w:eastAsia="Times New Roman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7964"/>
    <w:multiLevelType w:val="hybridMultilevel"/>
    <w:tmpl w:val="7F7A04B8"/>
    <w:lvl w:ilvl="0" w:tplc="07968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E5029"/>
    <w:multiLevelType w:val="hybridMultilevel"/>
    <w:tmpl w:val="4EC2F6CE"/>
    <w:lvl w:ilvl="0" w:tplc="07968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057ED"/>
    <w:multiLevelType w:val="hybridMultilevel"/>
    <w:tmpl w:val="C5EA28A2"/>
    <w:lvl w:ilvl="0" w:tplc="07968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337A2"/>
    <w:multiLevelType w:val="hybridMultilevel"/>
    <w:tmpl w:val="EA94ED3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6730B"/>
    <w:multiLevelType w:val="hybridMultilevel"/>
    <w:tmpl w:val="0EBCC59E"/>
    <w:lvl w:ilvl="0" w:tplc="11065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C79EC"/>
    <w:multiLevelType w:val="hybridMultilevel"/>
    <w:tmpl w:val="EDB24B30"/>
    <w:lvl w:ilvl="0" w:tplc="DF3A3ED6">
      <w:start w:val="2"/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BC40A01"/>
    <w:multiLevelType w:val="hybridMultilevel"/>
    <w:tmpl w:val="C8982908"/>
    <w:lvl w:ilvl="0" w:tplc="7EE0FAC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D3F2E"/>
    <w:multiLevelType w:val="hybridMultilevel"/>
    <w:tmpl w:val="9222BEC4"/>
    <w:lvl w:ilvl="0" w:tplc="08AC2DF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E1B06"/>
    <w:multiLevelType w:val="hybridMultilevel"/>
    <w:tmpl w:val="B5A63D5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649E6"/>
    <w:multiLevelType w:val="hybridMultilevel"/>
    <w:tmpl w:val="4C20C86C"/>
    <w:lvl w:ilvl="0" w:tplc="07968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166E8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F7"/>
    <w:rsid w:val="000002A4"/>
    <w:rsid w:val="00013F47"/>
    <w:rsid w:val="0001705E"/>
    <w:rsid w:val="00020D0E"/>
    <w:rsid w:val="00023C71"/>
    <w:rsid w:val="00044D96"/>
    <w:rsid w:val="0004535C"/>
    <w:rsid w:val="00045DD5"/>
    <w:rsid w:val="000470D9"/>
    <w:rsid w:val="00053432"/>
    <w:rsid w:val="0005594D"/>
    <w:rsid w:val="00055A03"/>
    <w:rsid w:val="00061D0F"/>
    <w:rsid w:val="00074379"/>
    <w:rsid w:val="000A0523"/>
    <w:rsid w:val="000B2183"/>
    <w:rsid w:val="000B2E1B"/>
    <w:rsid w:val="000B7560"/>
    <w:rsid w:val="000B7AEE"/>
    <w:rsid w:val="000D2AF2"/>
    <w:rsid w:val="000E3774"/>
    <w:rsid w:val="000E574C"/>
    <w:rsid w:val="001008F3"/>
    <w:rsid w:val="001043B4"/>
    <w:rsid w:val="001118F4"/>
    <w:rsid w:val="00126523"/>
    <w:rsid w:val="00130432"/>
    <w:rsid w:val="0013338D"/>
    <w:rsid w:val="00147787"/>
    <w:rsid w:val="0015198B"/>
    <w:rsid w:val="001556F0"/>
    <w:rsid w:val="0016711E"/>
    <w:rsid w:val="0017730C"/>
    <w:rsid w:val="0018182B"/>
    <w:rsid w:val="00193A51"/>
    <w:rsid w:val="001945E2"/>
    <w:rsid w:val="001A1CE9"/>
    <w:rsid w:val="001A2E2F"/>
    <w:rsid w:val="001B7C24"/>
    <w:rsid w:val="001C0584"/>
    <w:rsid w:val="001E2836"/>
    <w:rsid w:val="001E59B1"/>
    <w:rsid w:val="001E6368"/>
    <w:rsid w:val="00201B28"/>
    <w:rsid w:val="002150E2"/>
    <w:rsid w:val="00226A64"/>
    <w:rsid w:val="00240965"/>
    <w:rsid w:val="002526E0"/>
    <w:rsid w:val="002555D3"/>
    <w:rsid w:val="00267CF9"/>
    <w:rsid w:val="002717A9"/>
    <w:rsid w:val="002765B8"/>
    <w:rsid w:val="00277D89"/>
    <w:rsid w:val="00282A2F"/>
    <w:rsid w:val="002A4144"/>
    <w:rsid w:val="002A4BDE"/>
    <w:rsid w:val="002A5796"/>
    <w:rsid w:val="002A5B01"/>
    <w:rsid w:val="002A70D5"/>
    <w:rsid w:val="002B12A0"/>
    <w:rsid w:val="002B3BE0"/>
    <w:rsid w:val="002B6B57"/>
    <w:rsid w:val="002C4F20"/>
    <w:rsid w:val="002C7FFA"/>
    <w:rsid w:val="002E78F7"/>
    <w:rsid w:val="0030453F"/>
    <w:rsid w:val="0030706C"/>
    <w:rsid w:val="00311057"/>
    <w:rsid w:val="0031434D"/>
    <w:rsid w:val="00350D48"/>
    <w:rsid w:val="00352C74"/>
    <w:rsid w:val="00357094"/>
    <w:rsid w:val="00383188"/>
    <w:rsid w:val="003834BB"/>
    <w:rsid w:val="00386BEA"/>
    <w:rsid w:val="00397574"/>
    <w:rsid w:val="003A04E1"/>
    <w:rsid w:val="003B22AF"/>
    <w:rsid w:val="003B5801"/>
    <w:rsid w:val="003D4D63"/>
    <w:rsid w:val="003E02C4"/>
    <w:rsid w:val="003E46E5"/>
    <w:rsid w:val="003F2638"/>
    <w:rsid w:val="003F3117"/>
    <w:rsid w:val="003F5EAE"/>
    <w:rsid w:val="00412FA6"/>
    <w:rsid w:val="00417592"/>
    <w:rsid w:val="004318FD"/>
    <w:rsid w:val="004404BC"/>
    <w:rsid w:val="00451B55"/>
    <w:rsid w:val="00460588"/>
    <w:rsid w:val="00466C17"/>
    <w:rsid w:val="00472E25"/>
    <w:rsid w:val="0048415D"/>
    <w:rsid w:val="004958BC"/>
    <w:rsid w:val="004A54F7"/>
    <w:rsid w:val="004A6BE6"/>
    <w:rsid w:val="004B3D15"/>
    <w:rsid w:val="004B4550"/>
    <w:rsid w:val="004B58A0"/>
    <w:rsid w:val="004C36E6"/>
    <w:rsid w:val="004D7C95"/>
    <w:rsid w:val="004E2381"/>
    <w:rsid w:val="004E2B5B"/>
    <w:rsid w:val="004F3D16"/>
    <w:rsid w:val="00506CF1"/>
    <w:rsid w:val="00510B62"/>
    <w:rsid w:val="00545C40"/>
    <w:rsid w:val="00547DD6"/>
    <w:rsid w:val="005522E0"/>
    <w:rsid w:val="00554CB6"/>
    <w:rsid w:val="005569DE"/>
    <w:rsid w:val="00560D7E"/>
    <w:rsid w:val="0056609C"/>
    <w:rsid w:val="0057071F"/>
    <w:rsid w:val="00572C5E"/>
    <w:rsid w:val="00577B84"/>
    <w:rsid w:val="00587A67"/>
    <w:rsid w:val="005904BF"/>
    <w:rsid w:val="005A08B8"/>
    <w:rsid w:val="005A78B6"/>
    <w:rsid w:val="005B64C4"/>
    <w:rsid w:val="005B76D0"/>
    <w:rsid w:val="005D0F06"/>
    <w:rsid w:val="005D1CC5"/>
    <w:rsid w:val="005E2CED"/>
    <w:rsid w:val="005F0FAF"/>
    <w:rsid w:val="005F1EA7"/>
    <w:rsid w:val="005F78A6"/>
    <w:rsid w:val="00612B15"/>
    <w:rsid w:val="00622C31"/>
    <w:rsid w:val="0062397C"/>
    <w:rsid w:val="00625BC5"/>
    <w:rsid w:val="00627158"/>
    <w:rsid w:val="006425D5"/>
    <w:rsid w:val="00651DBC"/>
    <w:rsid w:val="00654EFB"/>
    <w:rsid w:val="0066359A"/>
    <w:rsid w:val="00666EDA"/>
    <w:rsid w:val="006753DF"/>
    <w:rsid w:val="00690F0E"/>
    <w:rsid w:val="0069772A"/>
    <w:rsid w:val="006A3D0B"/>
    <w:rsid w:val="006B3418"/>
    <w:rsid w:val="006B6128"/>
    <w:rsid w:val="006C3FFC"/>
    <w:rsid w:val="006E5544"/>
    <w:rsid w:val="006E6E19"/>
    <w:rsid w:val="006F2E91"/>
    <w:rsid w:val="007052E8"/>
    <w:rsid w:val="007072E3"/>
    <w:rsid w:val="00732B5E"/>
    <w:rsid w:val="00771BC8"/>
    <w:rsid w:val="00791607"/>
    <w:rsid w:val="00794051"/>
    <w:rsid w:val="007A7813"/>
    <w:rsid w:val="007B18F0"/>
    <w:rsid w:val="007B2655"/>
    <w:rsid w:val="007B5D05"/>
    <w:rsid w:val="007B6C84"/>
    <w:rsid w:val="007B7347"/>
    <w:rsid w:val="007C3EDF"/>
    <w:rsid w:val="007D270D"/>
    <w:rsid w:val="007D6F53"/>
    <w:rsid w:val="007D7A23"/>
    <w:rsid w:val="007E0DD9"/>
    <w:rsid w:val="007E3FB4"/>
    <w:rsid w:val="007F3B81"/>
    <w:rsid w:val="00813B66"/>
    <w:rsid w:val="00830666"/>
    <w:rsid w:val="00847891"/>
    <w:rsid w:val="00856932"/>
    <w:rsid w:val="008764D3"/>
    <w:rsid w:val="00881163"/>
    <w:rsid w:val="00892C94"/>
    <w:rsid w:val="008A1047"/>
    <w:rsid w:val="008A6968"/>
    <w:rsid w:val="008B1DE0"/>
    <w:rsid w:val="008B7AD6"/>
    <w:rsid w:val="008D652A"/>
    <w:rsid w:val="008D6B9C"/>
    <w:rsid w:val="008E593E"/>
    <w:rsid w:val="008F0C3F"/>
    <w:rsid w:val="008F46A4"/>
    <w:rsid w:val="008F6CEF"/>
    <w:rsid w:val="0092413B"/>
    <w:rsid w:val="00927165"/>
    <w:rsid w:val="00935640"/>
    <w:rsid w:val="009356D7"/>
    <w:rsid w:val="009361A2"/>
    <w:rsid w:val="00941442"/>
    <w:rsid w:val="009456DB"/>
    <w:rsid w:val="00950193"/>
    <w:rsid w:val="0095557F"/>
    <w:rsid w:val="0097011C"/>
    <w:rsid w:val="00970D08"/>
    <w:rsid w:val="0097189B"/>
    <w:rsid w:val="00976E53"/>
    <w:rsid w:val="009C092C"/>
    <w:rsid w:val="009C480B"/>
    <w:rsid w:val="009D2D3E"/>
    <w:rsid w:val="009D544E"/>
    <w:rsid w:val="009E4123"/>
    <w:rsid w:val="009F75E5"/>
    <w:rsid w:val="00A069E8"/>
    <w:rsid w:val="00A1620A"/>
    <w:rsid w:val="00A263BA"/>
    <w:rsid w:val="00A37D93"/>
    <w:rsid w:val="00A51552"/>
    <w:rsid w:val="00A868E7"/>
    <w:rsid w:val="00A86AFD"/>
    <w:rsid w:val="00AA10D6"/>
    <w:rsid w:val="00AA14CA"/>
    <w:rsid w:val="00AB165D"/>
    <w:rsid w:val="00AC0AE7"/>
    <w:rsid w:val="00AC2A79"/>
    <w:rsid w:val="00AD0151"/>
    <w:rsid w:val="00AF3B59"/>
    <w:rsid w:val="00AF5B1F"/>
    <w:rsid w:val="00AF6F19"/>
    <w:rsid w:val="00B11F99"/>
    <w:rsid w:val="00B13475"/>
    <w:rsid w:val="00B15DFD"/>
    <w:rsid w:val="00B22883"/>
    <w:rsid w:val="00B37946"/>
    <w:rsid w:val="00B37A5A"/>
    <w:rsid w:val="00B41E05"/>
    <w:rsid w:val="00B44875"/>
    <w:rsid w:val="00B5160B"/>
    <w:rsid w:val="00B5440E"/>
    <w:rsid w:val="00B74AA0"/>
    <w:rsid w:val="00B875B5"/>
    <w:rsid w:val="00BD3490"/>
    <w:rsid w:val="00BE0575"/>
    <w:rsid w:val="00BE153E"/>
    <w:rsid w:val="00BF104D"/>
    <w:rsid w:val="00BF4510"/>
    <w:rsid w:val="00BF615D"/>
    <w:rsid w:val="00BF72E8"/>
    <w:rsid w:val="00BF7D2C"/>
    <w:rsid w:val="00C05E2B"/>
    <w:rsid w:val="00C06DF3"/>
    <w:rsid w:val="00C14718"/>
    <w:rsid w:val="00C14E63"/>
    <w:rsid w:val="00C16C39"/>
    <w:rsid w:val="00C23FFC"/>
    <w:rsid w:val="00C27117"/>
    <w:rsid w:val="00C30232"/>
    <w:rsid w:val="00C47D72"/>
    <w:rsid w:val="00C540E9"/>
    <w:rsid w:val="00C73E06"/>
    <w:rsid w:val="00C94524"/>
    <w:rsid w:val="00C96B55"/>
    <w:rsid w:val="00C97CEE"/>
    <w:rsid w:val="00CD213F"/>
    <w:rsid w:val="00CE4D9C"/>
    <w:rsid w:val="00D0262C"/>
    <w:rsid w:val="00D36520"/>
    <w:rsid w:val="00D41270"/>
    <w:rsid w:val="00D41569"/>
    <w:rsid w:val="00D510C3"/>
    <w:rsid w:val="00D51FBD"/>
    <w:rsid w:val="00D6290C"/>
    <w:rsid w:val="00D74A89"/>
    <w:rsid w:val="00D77215"/>
    <w:rsid w:val="00D86C15"/>
    <w:rsid w:val="00D93F54"/>
    <w:rsid w:val="00DA13CC"/>
    <w:rsid w:val="00DA7FE4"/>
    <w:rsid w:val="00DC28EB"/>
    <w:rsid w:val="00DC3059"/>
    <w:rsid w:val="00DD2E3F"/>
    <w:rsid w:val="00DD40F4"/>
    <w:rsid w:val="00DD5161"/>
    <w:rsid w:val="00DE2ECA"/>
    <w:rsid w:val="00E11C7F"/>
    <w:rsid w:val="00E23B67"/>
    <w:rsid w:val="00E23D32"/>
    <w:rsid w:val="00E30D8C"/>
    <w:rsid w:val="00E35C8D"/>
    <w:rsid w:val="00E56F0B"/>
    <w:rsid w:val="00E72223"/>
    <w:rsid w:val="00E82351"/>
    <w:rsid w:val="00E90E01"/>
    <w:rsid w:val="00E934B0"/>
    <w:rsid w:val="00E96D16"/>
    <w:rsid w:val="00EA05FB"/>
    <w:rsid w:val="00EA3431"/>
    <w:rsid w:val="00EB3314"/>
    <w:rsid w:val="00EB38DD"/>
    <w:rsid w:val="00EB424B"/>
    <w:rsid w:val="00EC6A56"/>
    <w:rsid w:val="00EC7E50"/>
    <w:rsid w:val="00ED71D9"/>
    <w:rsid w:val="00EF3D72"/>
    <w:rsid w:val="00F03DC0"/>
    <w:rsid w:val="00F05FB9"/>
    <w:rsid w:val="00F20482"/>
    <w:rsid w:val="00F20676"/>
    <w:rsid w:val="00F22682"/>
    <w:rsid w:val="00F2519D"/>
    <w:rsid w:val="00F36719"/>
    <w:rsid w:val="00F4107D"/>
    <w:rsid w:val="00F42298"/>
    <w:rsid w:val="00F60238"/>
    <w:rsid w:val="00F63774"/>
    <w:rsid w:val="00F762D1"/>
    <w:rsid w:val="00F86947"/>
    <w:rsid w:val="00F87258"/>
    <w:rsid w:val="00F92316"/>
    <w:rsid w:val="00FD7D68"/>
    <w:rsid w:val="00FE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A7F1ED-3C0F-4DA0-8CF1-5691860C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94D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612B15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579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A579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57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A5796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B58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6B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5B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msijskenovost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D0459-0102-4C89-996B-88818BF6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4325</Words>
  <Characters>24658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Kristina</cp:lastModifiedBy>
  <cp:revision>2</cp:revision>
  <cp:lastPrinted>2017-01-30T18:00:00Z</cp:lastPrinted>
  <dcterms:created xsi:type="dcterms:W3CDTF">2017-02-24T11:00:00Z</dcterms:created>
  <dcterms:modified xsi:type="dcterms:W3CDTF">2017-02-24T11:00:00Z</dcterms:modified>
</cp:coreProperties>
</file>